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DE8BE" w14:textId="77777777" w:rsidR="00DC7FA7" w:rsidRPr="00D875DD" w:rsidRDefault="00DC7FA7" w:rsidP="00DC7FA7">
      <w:pPr>
        <w:pStyle w:val="head2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MIDI Data Format</w:t>
      </w:r>
    </w:p>
    <w:p w14:paraId="78A6ADAB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1.</w:t>
      </w:r>
      <w:r w:rsidRPr="00D875DD">
        <w:rPr>
          <w:rFonts w:ascii="Segoe UI" w:hAnsi="Segoe UI" w:cs="Segoe UI"/>
        </w:rPr>
        <w:tab/>
        <w:t>General</w:t>
      </w:r>
    </w:p>
    <w:p w14:paraId="2D61617F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1.1</w:t>
      </w:r>
      <w:r w:rsidRPr="00D875DD">
        <w:rPr>
          <w:rFonts w:ascii="Segoe UI" w:hAnsi="Segoe UI" w:cs="Segoe UI"/>
        </w:rPr>
        <w:tab/>
        <w:t>Scope</w:t>
      </w:r>
    </w:p>
    <w:p w14:paraId="0BE62007" w14:textId="77777777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The specifications described herein apply to transmission and reception of MIDI data by a DTX-PRO drum trigger module.</w:t>
      </w:r>
    </w:p>
    <w:p w14:paraId="16676CAF" w14:textId="77777777" w:rsidR="00DC7FA7" w:rsidRPr="001F7F56" w:rsidRDefault="00DC7FA7" w:rsidP="009A2437">
      <w:pPr>
        <w:pStyle w:val="blank"/>
        <w:rPr>
          <w:rFonts w:ascii="Segoe UI" w:hAnsi="Segoe UI" w:cs="Segoe UI"/>
        </w:rPr>
      </w:pPr>
    </w:p>
    <w:p w14:paraId="18C13BA3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1.2</w:t>
      </w:r>
      <w:r w:rsidRPr="00D875DD">
        <w:rPr>
          <w:rFonts w:ascii="Segoe UI" w:hAnsi="Segoe UI" w:cs="Segoe UI"/>
        </w:rPr>
        <w:tab/>
        <w:t>Compliance</w:t>
      </w:r>
    </w:p>
    <w:p w14:paraId="48198952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The specifications described herein</w:t>
      </w:r>
      <w:r w:rsidR="00D76063" w:rsidRPr="00D875DD">
        <w:rPr>
          <w:rFonts w:ascii="Segoe UI" w:hAnsi="Segoe UI" w:cs="Segoe UI"/>
        </w:rPr>
        <w:t xml:space="preserve"> comply with the MIDI 1.0 stan</w:t>
      </w:r>
      <w:r w:rsidRPr="00D875DD">
        <w:rPr>
          <w:rFonts w:ascii="Segoe UI" w:hAnsi="Segoe UI" w:cs="Segoe UI"/>
        </w:rPr>
        <w:t>dard.</w:t>
      </w:r>
    </w:p>
    <w:p w14:paraId="16B5F5F8" w14:textId="77777777" w:rsidR="00DC7FA7" w:rsidRPr="00D875DD" w:rsidRDefault="00DC7FA7" w:rsidP="009A2437">
      <w:pPr>
        <w:pStyle w:val="blank"/>
        <w:rPr>
          <w:rFonts w:ascii="Segoe UI" w:hAnsi="Segoe UI" w:cs="Segoe UI"/>
        </w:rPr>
      </w:pPr>
    </w:p>
    <w:p w14:paraId="5DA9E323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1.3</w:t>
      </w:r>
      <w:r w:rsidRPr="00D875DD">
        <w:rPr>
          <w:rFonts w:ascii="Segoe UI" w:hAnsi="Segoe UI" w:cs="Segoe UI"/>
        </w:rPr>
        <w:tab/>
        <w:t>Legend</w:t>
      </w:r>
    </w:p>
    <w:p w14:paraId="597BB0D2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The following symbol has a special meaning herein.</w:t>
      </w:r>
    </w:p>
    <w:p w14:paraId="793B52D5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•</w:t>
      </w:r>
      <w:r w:rsidRPr="00D875DD">
        <w:rPr>
          <w:rFonts w:ascii="Segoe UI" w:hAnsi="Segoe UI" w:cs="Segoe UI"/>
        </w:rPr>
        <w:tab/>
        <w:t>$: Placed in front of hexadecimal numbers.</w:t>
      </w:r>
    </w:p>
    <w:p w14:paraId="73E5C0D1" w14:textId="77777777" w:rsidR="00DC7FA7" w:rsidRPr="00D875DD" w:rsidRDefault="00DC7FA7" w:rsidP="009A2437">
      <w:pPr>
        <w:pStyle w:val="blank"/>
        <w:rPr>
          <w:rFonts w:ascii="Segoe UI" w:hAnsi="Segoe UI" w:cs="Segoe UI"/>
        </w:rPr>
      </w:pPr>
    </w:p>
    <w:p w14:paraId="5023137A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</w:t>
      </w:r>
      <w:r w:rsidRPr="00D875DD">
        <w:rPr>
          <w:rFonts w:ascii="Segoe UI" w:hAnsi="Segoe UI" w:cs="Segoe UI"/>
        </w:rPr>
        <w:tab/>
        <w:t>Channel Messages</w:t>
      </w:r>
    </w:p>
    <w:p w14:paraId="6CAF0B68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2.1</w:t>
      </w:r>
      <w:r w:rsidRPr="00D875DD">
        <w:rPr>
          <w:rFonts w:ascii="Segoe UI" w:hAnsi="Segoe UI" w:cs="Segoe UI"/>
        </w:rPr>
        <w:tab/>
        <w:t>Key On &amp; Key Off</w:t>
      </w:r>
    </w:p>
    <w:p w14:paraId="125577B1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Key On and Key Off messages are transmitted and received.</w:t>
      </w:r>
    </w:p>
    <w:p w14:paraId="73DD6BC8" w14:textId="77777777" w:rsidR="00D76063" w:rsidRPr="00D875DD" w:rsidRDefault="00D76063" w:rsidP="00DC7FA7">
      <w:pPr>
        <w:pStyle w:val="head4text"/>
        <w:ind w:left="1417"/>
        <w:rPr>
          <w:rFonts w:ascii="Segoe UI" w:hAnsi="Segoe UI" w:cs="Segoe UI"/>
        </w:rPr>
      </w:pPr>
    </w:p>
    <w:p w14:paraId="107CD77D" w14:textId="77777777" w:rsidR="00D76063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 xml:space="preserve">Range of notes received: 0 (C-2) to 127 (G8) </w:t>
      </w:r>
    </w:p>
    <w:p w14:paraId="250122E6" w14:textId="33EADEAE" w:rsidR="00D76063" w:rsidRPr="00D875DD" w:rsidRDefault="00DC7FA7" w:rsidP="009E5A69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Velocity range: 1 to 127 (i.e., Note On only)</w:t>
      </w:r>
    </w:p>
    <w:p w14:paraId="400E78DE" w14:textId="77777777" w:rsidR="00DC7FA7" w:rsidRPr="00D875DD" w:rsidRDefault="00DC7FA7" w:rsidP="00956BEA">
      <w:pPr>
        <w:pStyle w:val="blank"/>
        <w:rPr>
          <w:rFonts w:ascii="Segoe UI" w:hAnsi="Segoe UI" w:cs="Segoe UI"/>
        </w:rPr>
      </w:pPr>
    </w:p>
    <w:p w14:paraId="063FBBE3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2.2</w:t>
      </w:r>
      <w:r w:rsidRPr="00D875DD">
        <w:rPr>
          <w:rFonts w:ascii="Segoe UI" w:hAnsi="Segoe UI" w:cs="Segoe UI"/>
        </w:rPr>
        <w:tab/>
        <w:t>Control Change</w:t>
      </w:r>
    </w:p>
    <w:p w14:paraId="5617A1C5" w14:textId="77777777" w:rsidR="00DC7FA7" w:rsidRPr="00D875DD" w:rsidRDefault="00DC7FA7" w:rsidP="00DC7FA7">
      <w:pPr>
        <w:pStyle w:val="head5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2.2.1</w:t>
      </w:r>
      <w:r w:rsidRPr="00D875DD">
        <w:rPr>
          <w:rFonts w:ascii="Segoe UI" w:hAnsi="Segoe UI" w:cs="Segoe UI"/>
        </w:rPr>
        <w:tab/>
        <w:t>Bank Select MSB (0), LSB (32)</w:t>
      </w:r>
    </w:p>
    <w:p w14:paraId="63A5E625" w14:textId="77777777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B</w:t>
      </w:r>
      <w:r w:rsidRPr="001F7F56">
        <w:rPr>
          <w:rFonts w:ascii="Segoe UI" w:hAnsi="Segoe UI" w:cs="Segoe UI"/>
        </w:rPr>
        <w:t>ank Select MSB and LSB messages are transmitted and received.</w:t>
      </w:r>
    </w:p>
    <w:p w14:paraId="6E7B02A3" w14:textId="77777777" w:rsidR="00D76063" w:rsidRPr="001F7F56" w:rsidRDefault="00D76063" w:rsidP="00D76063">
      <w:pPr>
        <w:pStyle w:val="head5text"/>
        <w:spacing w:after="0" w:line="0" w:lineRule="atLeast"/>
        <w:ind w:left="2123" w:firstLine="0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MSB=125, LSB=0:  Preset Kit</w:t>
      </w:r>
    </w:p>
    <w:p w14:paraId="00212852" w14:textId="77777777" w:rsidR="00D76063" w:rsidRPr="001F7F56" w:rsidRDefault="00DC7FA7" w:rsidP="00D76063">
      <w:pPr>
        <w:pStyle w:val="head5text"/>
        <w:spacing w:after="0" w:line="0" w:lineRule="atLeast"/>
        <w:ind w:left="2123" w:firstLine="0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MSB=125, LSB=1: User Kit (1 to 100) </w:t>
      </w:r>
    </w:p>
    <w:p w14:paraId="13148412" w14:textId="77777777" w:rsidR="00DC7FA7" w:rsidRPr="001F7F56" w:rsidRDefault="00DC7FA7" w:rsidP="00D76063">
      <w:pPr>
        <w:pStyle w:val="head5text"/>
        <w:spacing w:after="0" w:line="0" w:lineRule="atLeast"/>
        <w:ind w:left="2123" w:firstLine="0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MSB=125, LSB=2: User Kit (101 to 200)</w:t>
      </w:r>
    </w:p>
    <w:p w14:paraId="151B5573" w14:textId="77777777" w:rsidR="00D76063" w:rsidRPr="001F7F56" w:rsidRDefault="00D76063" w:rsidP="00DC7FA7">
      <w:pPr>
        <w:pStyle w:val="head5text"/>
        <w:rPr>
          <w:rFonts w:ascii="Segoe UI" w:hAnsi="Segoe UI" w:cs="Segoe UI"/>
        </w:rPr>
      </w:pPr>
    </w:p>
    <w:p w14:paraId="54A9D361" w14:textId="77777777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MIDI Ch 10 on</w:t>
      </w:r>
      <w:r w:rsidRPr="001F7F56">
        <w:rPr>
          <w:rFonts w:ascii="Segoe UI" w:hAnsi="Segoe UI" w:cs="Segoe UI"/>
        </w:rPr>
        <w:t>ly.</w:t>
      </w:r>
    </w:p>
    <w:p w14:paraId="121F21E4" w14:textId="77777777" w:rsidR="00DC7FA7" w:rsidRPr="001F7F56" w:rsidRDefault="00DC7FA7" w:rsidP="009A2437">
      <w:pPr>
        <w:pStyle w:val="blank"/>
        <w:rPr>
          <w:rFonts w:ascii="Segoe UI" w:hAnsi="Segoe UI" w:cs="Segoe UI"/>
        </w:rPr>
      </w:pPr>
    </w:p>
    <w:p w14:paraId="4F63D1DD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2.2.2</w:t>
      </w:r>
      <w:r w:rsidRPr="001F7F56">
        <w:rPr>
          <w:rFonts w:ascii="Segoe UI" w:hAnsi="Segoe UI" w:cs="Segoe UI"/>
        </w:rPr>
        <w:tab/>
        <w:t>Foot Controller (4)</w:t>
      </w:r>
    </w:p>
    <w:p w14:paraId="4376E14E" w14:textId="77777777" w:rsidR="00DC7FA7" w:rsidRPr="001F7F56" w:rsidRDefault="00D76063" w:rsidP="00DC7FA7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Foot Controller messages are transmitted and received.</w:t>
      </w:r>
    </w:p>
    <w:p w14:paraId="42AE34E5" w14:textId="77777777" w:rsidR="00D76063" w:rsidRPr="001F7F56" w:rsidRDefault="00D76063" w:rsidP="009A2437">
      <w:pPr>
        <w:pStyle w:val="blank"/>
        <w:rPr>
          <w:rFonts w:ascii="Segoe UI" w:hAnsi="Segoe UI" w:cs="Segoe UI"/>
        </w:rPr>
      </w:pPr>
    </w:p>
    <w:p w14:paraId="055D3984" w14:textId="5BBD0A77" w:rsidR="00E86780" w:rsidRPr="001F7F56" w:rsidRDefault="00DC7FA7" w:rsidP="004E32C1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3BACBAE2" w14:textId="77777777" w:rsidR="00DC7FA7" w:rsidRPr="001F7F56" w:rsidRDefault="00DC7FA7" w:rsidP="009A2437">
      <w:pPr>
        <w:pStyle w:val="blank"/>
        <w:rPr>
          <w:rFonts w:ascii="Segoe UI" w:hAnsi="Segoe UI" w:cs="Segoe UI"/>
        </w:rPr>
      </w:pPr>
    </w:p>
    <w:p w14:paraId="6C8A5600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2.2.3</w:t>
      </w:r>
      <w:r w:rsidRPr="001F7F56">
        <w:rPr>
          <w:rFonts w:ascii="Segoe UI" w:hAnsi="Segoe UI" w:cs="Segoe UI"/>
        </w:rPr>
        <w:tab/>
        <w:t>General Controller (16)</w:t>
      </w:r>
    </w:p>
    <w:p w14:paraId="12123F67" w14:textId="2092B1A6" w:rsidR="00DC7FA7" w:rsidRPr="001F7F56" w:rsidRDefault="00DC7FA7" w:rsidP="007E1091">
      <w:pPr>
        <w:pStyle w:val="head5text"/>
        <w:ind w:leftChars="966" w:firstLine="2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General Controller messages are </w:t>
      </w:r>
      <w:r w:rsidR="007E1091" w:rsidRPr="001F7F56">
        <w:rPr>
          <w:rFonts w:ascii="Segoe UI" w:hAnsi="Segoe UI" w:cs="Segoe UI"/>
        </w:rPr>
        <w:t>transmitted and received. Corresponds t</w:t>
      </w:r>
      <w:r w:rsidR="00897873" w:rsidRPr="001F7F56">
        <w:rPr>
          <w:rFonts w:ascii="Segoe UI" w:hAnsi="Segoe UI" w:cs="Segoe UI"/>
        </w:rPr>
        <w:t>o the location of the strike on</w:t>
      </w:r>
      <w:r w:rsidR="007E1091" w:rsidRPr="001F7F56">
        <w:rPr>
          <w:rFonts w:ascii="Segoe UI" w:hAnsi="Segoe UI" w:cs="Segoe UI"/>
        </w:rPr>
        <w:t xml:space="preserve"> the Snare.</w:t>
      </w:r>
    </w:p>
    <w:p w14:paraId="61172091" w14:textId="77777777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4F4945D3" w14:textId="37D52E91" w:rsidR="00DC7FA7" w:rsidRDefault="00DC7FA7" w:rsidP="009A2437">
      <w:pPr>
        <w:pStyle w:val="blank"/>
        <w:rPr>
          <w:rFonts w:ascii="Segoe UI" w:hAnsi="Segoe UI" w:cs="Segoe UI"/>
        </w:rPr>
      </w:pPr>
    </w:p>
    <w:p w14:paraId="08685396" w14:textId="255B4BFA" w:rsidR="00453975" w:rsidRDefault="00453975" w:rsidP="009A2437">
      <w:pPr>
        <w:pStyle w:val="blank"/>
        <w:rPr>
          <w:rFonts w:ascii="Segoe UI" w:hAnsi="Segoe UI" w:cs="Segoe UI"/>
        </w:rPr>
      </w:pPr>
    </w:p>
    <w:p w14:paraId="3A7E8F49" w14:textId="244BB8B7" w:rsidR="00453975" w:rsidRDefault="00453975" w:rsidP="009A2437">
      <w:pPr>
        <w:pStyle w:val="blank"/>
        <w:rPr>
          <w:rFonts w:ascii="Segoe UI" w:hAnsi="Segoe UI" w:cs="Segoe UI"/>
        </w:rPr>
      </w:pPr>
    </w:p>
    <w:p w14:paraId="07FA0C1E" w14:textId="77777777" w:rsidR="00453975" w:rsidRPr="001F7F56" w:rsidRDefault="00453975" w:rsidP="009A2437">
      <w:pPr>
        <w:pStyle w:val="blank"/>
        <w:rPr>
          <w:rFonts w:ascii="Segoe UI" w:hAnsi="Segoe UI" w:cs="Segoe UI"/>
        </w:rPr>
      </w:pPr>
    </w:p>
    <w:p w14:paraId="18989B0B" w14:textId="77777777" w:rsidR="00E701AD" w:rsidRPr="001F7F56" w:rsidRDefault="00E701AD" w:rsidP="009A2437">
      <w:pPr>
        <w:pStyle w:val="blank"/>
        <w:rPr>
          <w:rFonts w:ascii="Segoe UI" w:hAnsi="Segoe UI" w:cs="Segoe UI"/>
        </w:rPr>
      </w:pPr>
    </w:p>
    <w:p w14:paraId="49087FC0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lastRenderedPageBreak/>
        <w:t>2.2.4</w:t>
      </w:r>
      <w:r w:rsidRPr="001F7F56">
        <w:rPr>
          <w:rFonts w:ascii="Segoe UI" w:hAnsi="Segoe UI" w:cs="Segoe UI"/>
        </w:rPr>
        <w:tab/>
      </w:r>
      <w:r w:rsidR="00D76063" w:rsidRPr="001F7F56">
        <w:rPr>
          <w:rFonts w:ascii="Segoe UI" w:hAnsi="Segoe UI" w:cs="Segoe UI"/>
        </w:rPr>
        <w:t>General Controller (17)</w:t>
      </w:r>
    </w:p>
    <w:p w14:paraId="6619C941" w14:textId="5DF92379" w:rsidR="00DC7FA7" w:rsidRPr="001F7F56" w:rsidRDefault="00D76063" w:rsidP="00DC7FA7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General Controller messages are</w:t>
      </w:r>
      <w:r w:rsidR="00854184" w:rsidRPr="001F7F56">
        <w:rPr>
          <w:rFonts w:ascii="Segoe UI" w:hAnsi="Segoe UI" w:cs="Segoe UI"/>
        </w:rPr>
        <w:t xml:space="preserve"> transmitted and received</w:t>
      </w:r>
      <w:r w:rsidRPr="001F7F56">
        <w:rPr>
          <w:rFonts w:ascii="Segoe UI" w:hAnsi="Segoe UI" w:cs="Segoe UI"/>
        </w:rPr>
        <w:t xml:space="preserve">. </w:t>
      </w:r>
      <w:bookmarkStart w:id="0" w:name="_Hlk54108262"/>
      <w:r w:rsidR="007E1091" w:rsidRPr="001F7F56">
        <w:rPr>
          <w:rFonts w:ascii="Segoe UI" w:hAnsi="Segoe UI" w:cs="Segoe UI"/>
        </w:rPr>
        <w:t xml:space="preserve">Corresponds to the location of the </w:t>
      </w:r>
      <w:r w:rsidR="00897873" w:rsidRPr="001F7F56">
        <w:rPr>
          <w:rFonts w:ascii="Segoe UI" w:hAnsi="Segoe UI" w:cs="Segoe UI"/>
        </w:rPr>
        <w:t>strike on</w:t>
      </w:r>
      <w:r w:rsidR="007E1091" w:rsidRPr="001F7F56">
        <w:rPr>
          <w:rFonts w:ascii="Segoe UI" w:hAnsi="Segoe UI" w:cs="Segoe UI"/>
        </w:rPr>
        <w:t xml:space="preserve"> the Ride.</w:t>
      </w:r>
      <w:bookmarkEnd w:id="0"/>
    </w:p>
    <w:p w14:paraId="064AC105" w14:textId="77777777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MIDI Ch 10 only.</w:t>
      </w:r>
    </w:p>
    <w:p w14:paraId="7CDBA0B3" w14:textId="77777777" w:rsidR="006D11DE" w:rsidRPr="001F7F56" w:rsidRDefault="006D11DE" w:rsidP="009A2437">
      <w:pPr>
        <w:pStyle w:val="blank"/>
        <w:rPr>
          <w:rFonts w:ascii="Segoe UI" w:hAnsi="Segoe UI" w:cs="Segoe UI"/>
        </w:rPr>
      </w:pPr>
    </w:p>
    <w:p w14:paraId="10B0E299" w14:textId="77777777" w:rsidR="006D11DE" w:rsidRPr="001F7F56" w:rsidRDefault="006D11DE" w:rsidP="006D11DE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2.2.5</w:t>
      </w:r>
      <w:r w:rsidRPr="001F7F56">
        <w:rPr>
          <w:rFonts w:ascii="Segoe UI" w:hAnsi="Segoe UI" w:cs="Segoe UI"/>
        </w:rPr>
        <w:tab/>
        <w:t>General Controller (80)</w:t>
      </w:r>
    </w:p>
    <w:p w14:paraId="6CF1CCE3" w14:textId="49580E51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General Controller messages are received. </w:t>
      </w:r>
      <w:r w:rsidR="007E1091" w:rsidRPr="001F7F56">
        <w:rPr>
          <w:rFonts w:ascii="Segoe UI" w:hAnsi="Segoe UI" w:cs="Segoe UI"/>
        </w:rPr>
        <w:t>Corresponds to the AMBIENCE knob value.</w:t>
      </w:r>
    </w:p>
    <w:p w14:paraId="134E2158" w14:textId="77777777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3761F0A1" w14:textId="77777777" w:rsidR="006D11DE" w:rsidRPr="001F7F56" w:rsidRDefault="006D11DE" w:rsidP="006D11DE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2.2.6</w:t>
      </w:r>
      <w:r w:rsidRPr="001F7F56">
        <w:rPr>
          <w:rFonts w:ascii="Segoe UI" w:hAnsi="Segoe UI" w:cs="Segoe UI"/>
        </w:rPr>
        <w:tab/>
        <w:t>General Controller (81)</w:t>
      </w:r>
    </w:p>
    <w:p w14:paraId="43592B27" w14:textId="46D35203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General Controller messages are received. </w:t>
      </w:r>
      <w:r w:rsidR="007E1091" w:rsidRPr="001F7F56">
        <w:rPr>
          <w:rFonts w:ascii="Segoe UI" w:hAnsi="Segoe UI" w:cs="Segoe UI"/>
        </w:rPr>
        <w:t>Corresponds to the COMP knob value.</w:t>
      </w:r>
    </w:p>
    <w:p w14:paraId="4ED948C4" w14:textId="77777777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00C959A1" w14:textId="77777777" w:rsidR="009A2437" w:rsidRPr="001F7F56" w:rsidRDefault="009A2437" w:rsidP="009A2437">
      <w:pPr>
        <w:pStyle w:val="blank"/>
        <w:rPr>
          <w:rFonts w:ascii="Segoe UI" w:hAnsi="Segoe UI" w:cs="Segoe UI"/>
        </w:rPr>
      </w:pPr>
    </w:p>
    <w:p w14:paraId="47802179" w14:textId="77777777" w:rsidR="006D11DE" w:rsidRPr="001F7F56" w:rsidRDefault="006D11DE" w:rsidP="006D11DE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2.2.7</w:t>
      </w:r>
      <w:r w:rsidRPr="001F7F56">
        <w:rPr>
          <w:rFonts w:ascii="Segoe UI" w:hAnsi="Segoe UI" w:cs="Segoe UI"/>
        </w:rPr>
        <w:tab/>
        <w:t>General Controller (82)</w:t>
      </w:r>
    </w:p>
    <w:p w14:paraId="1990EA57" w14:textId="4BA275B6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General Controller messages are received. </w:t>
      </w:r>
      <w:r w:rsidR="007E1091" w:rsidRPr="001F7F56">
        <w:rPr>
          <w:rFonts w:ascii="Segoe UI" w:hAnsi="Segoe UI" w:cs="Segoe UI"/>
        </w:rPr>
        <w:t>Corresponds to the EFFECT knob value.</w:t>
      </w:r>
    </w:p>
    <w:p w14:paraId="677AC034" w14:textId="77777777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6B2C785C" w14:textId="77777777" w:rsidR="00DC7FA7" w:rsidRPr="001F7F56" w:rsidRDefault="00DC7FA7" w:rsidP="00DC7FA7">
      <w:pPr>
        <w:pStyle w:val="blank"/>
        <w:rPr>
          <w:rFonts w:ascii="Segoe UI" w:hAnsi="Segoe UI" w:cs="Segoe UI"/>
        </w:rPr>
      </w:pPr>
    </w:p>
    <w:p w14:paraId="241249B9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</w:t>
      </w:r>
      <w:r w:rsidR="00D76063" w:rsidRPr="001F7F56">
        <w:rPr>
          <w:rFonts w:ascii="Segoe UI" w:hAnsi="Segoe UI" w:cs="Segoe UI"/>
        </w:rPr>
        <w:t>8</w:t>
      </w:r>
      <w:r w:rsidRPr="001F7F56">
        <w:rPr>
          <w:rFonts w:ascii="Segoe UI" w:hAnsi="Segoe UI" w:cs="Segoe UI"/>
        </w:rPr>
        <w:tab/>
        <w:t>Message Type (1 to 95)</w:t>
      </w:r>
    </w:p>
    <w:p w14:paraId="6CA3120D" w14:textId="2E7B2D90" w:rsidR="00DC7FA7" w:rsidRPr="001F7F56" w:rsidRDefault="001F7F56" w:rsidP="001F7F56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When the MENU/Kit Edit/Voice/</w:t>
      </w:r>
      <w:proofErr w:type="spellStart"/>
      <w:r w:rsidRPr="001F7F56">
        <w:rPr>
          <w:rFonts w:ascii="Segoe UI" w:hAnsi="Segoe UI" w:cs="Segoe UI"/>
        </w:rPr>
        <w:t>MessageType</w:t>
      </w:r>
      <w:proofErr w:type="spellEnd"/>
      <w:r w:rsidRPr="001F7F56">
        <w:rPr>
          <w:rFonts w:ascii="Segoe UI" w:hAnsi="Segoe UI" w:cs="Segoe UI"/>
        </w:rPr>
        <w:t xml:space="preserve"> parameter setting is CC01 to CC95, control change messages set here are sent whenever the pad is hit.</w:t>
      </w:r>
    </w:p>
    <w:p w14:paraId="46F86061" w14:textId="77777777" w:rsidR="00DC7FA7" w:rsidRPr="001F7F56" w:rsidRDefault="00DC7FA7" w:rsidP="00DC7FA7">
      <w:pPr>
        <w:pStyle w:val="blank"/>
        <w:rPr>
          <w:rFonts w:ascii="Segoe UI" w:hAnsi="Segoe UI" w:cs="Segoe UI"/>
        </w:rPr>
      </w:pPr>
    </w:p>
    <w:p w14:paraId="41963331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</w:t>
      </w:r>
      <w:r w:rsidR="006D11DE" w:rsidRPr="001F7F56">
        <w:rPr>
          <w:rFonts w:ascii="Segoe UI" w:hAnsi="Segoe UI" w:cs="Segoe UI"/>
        </w:rPr>
        <w:t>9</w:t>
      </w:r>
      <w:r w:rsidRPr="001F7F56">
        <w:rPr>
          <w:rFonts w:ascii="Segoe UI" w:hAnsi="Segoe UI" w:cs="Segoe UI"/>
        </w:rPr>
        <w:tab/>
        <w:t>Pad Function (1 to 95)</w:t>
      </w:r>
    </w:p>
    <w:p w14:paraId="3A36C35B" w14:textId="3900A112" w:rsidR="00DC7FA7" w:rsidRPr="001F7F56" w:rsidRDefault="001F7F56" w:rsidP="001F7F56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When CC01 to CC95 is selected in the MENU/Utility/Pad/</w:t>
      </w:r>
      <w:proofErr w:type="spellStart"/>
      <w:r w:rsidRPr="001F7F56">
        <w:rPr>
          <w:rFonts w:ascii="Segoe UI" w:hAnsi="Segoe UI" w:cs="Segoe UI"/>
        </w:rPr>
        <w:t>PadFunction</w:t>
      </w:r>
      <w:proofErr w:type="spellEnd"/>
      <w:r w:rsidRPr="001F7F56">
        <w:rPr>
          <w:rFonts w:ascii="Segoe UI" w:hAnsi="Segoe UI" w:cs="Segoe UI"/>
        </w:rPr>
        <w:t>, control change messages set here are sent whenever the pad is hit.</w:t>
      </w:r>
    </w:p>
    <w:p w14:paraId="61F14AC1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00CDC002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2.3</w:t>
      </w:r>
      <w:r w:rsidRPr="00D875DD">
        <w:rPr>
          <w:rFonts w:ascii="Segoe UI" w:hAnsi="Segoe UI" w:cs="Segoe UI"/>
        </w:rPr>
        <w:tab/>
        <w:t>Channel Mode</w:t>
      </w:r>
    </w:p>
    <w:p w14:paraId="704BC3CC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Channel Mode messages are neither transmitted nor received.</w:t>
      </w:r>
    </w:p>
    <w:p w14:paraId="25A3565C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0634BFFF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2.4</w:t>
      </w:r>
      <w:r w:rsidRPr="00D875DD">
        <w:rPr>
          <w:rFonts w:ascii="Segoe UI" w:hAnsi="Segoe UI" w:cs="Segoe UI"/>
        </w:rPr>
        <w:tab/>
        <w:t>Program Change</w:t>
      </w:r>
    </w:p>
    <w:p w14:paraId="30B6526F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Program Change messages are transmitted and received.</w:t>
      </w:r>
    </w:p>
    <w:p w14:paraId="5D853A06" w14:textId="77777777" w:rsidR="006D11DE" w:rsidRPr="00D875DD" w:rsidRDefault="006D11DE" w:rsidP="00DC7FA7">
      <w:pPr>
        <w:pStyle w:val="head4text"/>
        <w:ind w:left="1417"/>
        <w:rPr>
          <w:rFonts w:ascii="Segoe UI" w:hAnsi="Segoe UI" w:cs="Segoe UI"/>
        </w:rPr>
      </w:pPr>
    </w:p>
    <w:p w14:paraId="5B0FDFE1" w14:textId="35BC38E6" w:rsidR="006D11DE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MSB=125, LSB</w:t>
      </w:r>
      <w:r w:rsidRPr="001F7F56">
        <w:rPr>
          <w:rFonts w:ascii="Segoe UI" w:hAnsi="Segoe UI" w:cs="Segoe UI"/>
        </w:rPr>
        <w:t xml:space="preserve">=0: Preset Kit (1 to </w:t>
      </w:r>
      <w:r w:rsidR="009E5A69" w:rsidRPr="001F7F56">
        <w:rPr>
          <w:rFonts w:ascii="Segoe UI" w:hAnsi="Segoe UI" w:cs="Segoe UI"/>
        </w:rPr>
        <w:t>4</w:t>
      </w:r>
      <w:r w:rsidRPr="001F7F56">
        <w:rPr>
          <w:rFonts w:ascii="Segoe UI" w:hAnsi="Segoe UI" w:cs="Segoe UI"/>
        </w:rPr>
        <w:t xml:space="preserve">0) </w:t>
      </w:r>
    </w:p>
    <w:p w14:paraId="0B0CA391" w14:textId="77777777" w:rsidR="006D11DE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MSB=125, LSB=1: User Kit (1 to 100) </w:t>
      </w:r>
    </w:p>
    <w:p w14:paraId="7EEBA992" w14:textId="77777777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MSB=125, LSB=2: User Kit (101 to 200)</w:t>
      </w:r>
    </w:p>
    <w:p w14:paraId="31D53336" w14:textId="77777777" w:rsidR="006D11DE" w:rsidRPr="00D875DD" w:rsidRDefault="006D11DE" w:rsidP="00DC7FA7">
      <w:pPr>
        <w:pStyle w:val="head4text"/>
        <w:ind w:left="1417"/>
        <w:rPr>
          <w:rFonts w:ascii="Segoe UI" w:hAnsi="Segoe UI" w:cs="Segoe UI"/>
        </w:rPr>
      </w:pPr>
    </w:p>
    <w:p w14:paraId="5B1A6B1E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MIDI Ch 10 only.</w:t>
      </w:r>
    </w:p>
    <w:p w14:paraId="1F8C4933" w14:textId="77777777" w:rsidR="00DC7FA7" w:rsidRPr="00D875DD" w:rsidRDefault="00DC7FA7" w:rsidP="009A2437">
      <w:pPr>
        <w:pStyle w:val="blank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 xml:space="preserve"> </w:t>
      </w:r>
    </w:p>
    <w:p w14:paraId="63E0E132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2.5</w:t>
      </w:r>
      <w:r w:rsidRPr="00D875DD">
        <w:rPr>
          <w:rFonts w:ascii="Segoe UI" w:hAnsi="Segoe UI" w:cs="Segoe UI"/>
        </w:rPr>
        <w:tab/>
        <w:t>Pitch Bend</w:t>
      </w:r>
    </w:p>
    <w:p w14:paraId="452C39CB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Pitch Bend messages are neither transmitted nor received.</w:t>
      </w:r>
    </w:p>
    <w:p w14:paraId="4CB1F989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62BEDFF9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2.6</w:t>
      </w:r>
      <w:r w:rsidRPr="00D875DD">
        <w:rPr>
          <w:rFonts w:ascii="Segoe UI" w:hAnsi="Segoe UI" w:cs="Segoe UI"/>
        </w:rPr>
        <w:tab/>
        <w:t>Channel Aftertouch</w:t>
      </w:r>
    </w:p>
    <w:p w14:paraId="4FA3402D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Channel Aftertouch messages are neither transmitted nor received.</w:t>
      </w:r>
    </w:p>
    <w:p w14:paraId="44E1EDB1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2A6875FF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2.7</w:t>
      </w:r>
      <w:r w:rsidRPr="00D875DD">
        <w:rPr>
          <w:rFonts w:ascii="Segoe UI" w:hAnsi="Segoe UI" w:cs="Segoe UI"/>
        </w:rPr>
        <w:tab/>
        <w:t>Polyphonic Aftertouch</w:t>
      </w:r>
    </w:p>
    <w:p w14:paraId="04837130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Polyphonic Aftertouch messages are transmitted and received.</w:t>
      </w:r>
    </w:p>
    <w:p w14:paraId="4199DEBB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470290C9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3.</w:t>
      </w:r>
      <w:r w:rsidRPr="00D875DD">
        <w:rPr>
          <w:rFonts w:ascii="Segoe UI" w:hAnsi="Segoe UI" w:cs="Segoe UI"/>
        </w:rPr>
        <w:tab/>
        <w:t>System Exclusive Messages</w:t>
      </w:r>
    </w:p>
    <w:p w14:paraId="48795B97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3.1</w:t>
      </w:r>
      <w:r w:rsidRPr="00D875DD">
        <w:rPr>
          <w:rFonts w:ascii="Segoe UI" w:hAnsi="Segoe UI" w:cs="Segoe UI"/>
        </w:rPr>
        <w:tab/>
        <w:t>Universal Non-Real Time</w:t>
      </w:r>
    </w:p>
    <w:p w14:paraId="72BB9142" w14:textId="77777777" w:rsidR="00DC7FA7" w:rsidRPr="00D875DD" w:rsidRDefault="00DC7FA7" w:rsidP="00DC7FA7">
      <w:pPr>
        <w:pStyle w:val="head5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3.1.1</w:t>
      </w:r>
      <w:r w:rsidRPr="00D875DD">
        <w:rPr>
          <w:rFonts w:ascii="Segoe UI" w:hAnsi="Segoe UI" w:cs="Segoe UI"/>
        </w:rPr>
        <w:tab/>
        <w:t>Identity Request</w:t>
      </w:r>
    </w:p>
    <w:p w14:paraId="20C09647" w14:textId="77777777" w:rsidR="00DC7FA7" w:rsidRPr="00D875DD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$F0 $7E $0n $06 $01 $F7</w:t>
      </w:r>
    </w:p>
    <w:p w14:paraId="1751DAAB" w14:textId="77777777" w:rsidR="00DC7FA7" w:rsidRPr="00D875DD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n is ignored.</w:t>
      </w:r>
    </w:p>
    <w:p w14:paraId="3A3E806D" w14:textId="77777777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Identity Re</w:t>
      </w:r>
      <w:r w:rsidRPr="001F7F56">
        <w:rPr>
          <w:rFonts w:ascii="Segoe UI" w:hAnsi="Segoe UI" w:cs="Segoe UI"/>
        </w:rPr>
        <w:t xml:space="preserve">quest messages are received but not transmitted. Upon receipt of the above message, the </w:t>
      </w:r>
      <w:r w:rsidR="009A2437" w:rsidRPr="001F7F56">
        <w:rPr>
          <w:rFonts w:ascii="Segoe UI" w:hAnsi="Segoe UI" w:cs="Segoe UI"/>
        </w:rPr>
        <w:t>DTX-PRO</w:t>
      </w:r>
      <w:r w:rsidRPr="001F7F56">
        <w:rPr>
          <w:rFonts w:ascii="Segoe UI" w:hAnsi="Segoe UI" w:cs="Segoe UI"/>
        </w:rPr>
        <w:t xml:space="preserve"> transmits an Identity Reply message.</w:t>
      </w:r>
    </w:p>
    <w:p w14:paraId="0AD1B92E" w14:textId="77777777" w:rsidR="00DC7FA7" w:rsidRPr="001F7F56" w:rsidRDefault="00DC7FA7" w:rsidP="00DC7FA7">
      <w:pPr>
        <w:pStyle w:val="blank"/>
        <w:rPr>
          <w:rFonts w:ascii="Segoe UI" w:hAnsi="Segoe UI" w:cs="Segoe UI"/>
        </w:rPr>
      </w:pPr>
    </w:p>
    <w:p w14:paraId="2AB9DC8C" w14:textId="0F6EF6C3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3.1.2</w:t>
      </w:r>
      <w:r w:rsidR="002D7586">
        <w:rPr>
          <w:rFonts w:ascii="Segoe UI" w:hAnsi="Segoe UI" w:cs="Segoe UI" w:hint="eastAsia"/>
        </w:rPr>
        <w:t xml:space="preserve">    </w:t>
      </w:r>
      <w:r w:rsidRPr="001F7F56">
        <w:rPr>
          <w:rFonts w:ascii="Segoe UI" w:hAnsi="Segoe UI" w:cs="Segoe UI"/>
        </w:rPr>
        <w:t>Identity Reply</w:t>
      </w:r>
    </w:p>
    <w:p w14:paraId="256E3C11" w14:textId="77777777" w:rsidR="002D7586" w:rsidRPr="002D7586" w:rsidRDefault="002D7586" w:rsidP="002D7586">
      <w:pPr>
        <w:spacing w:after="0" w:line="240" w:lineRule="auto"/>
        <w:ind w:firstLineChars="950" w:firstLine="2090"/>
        <w:jc w:val="both"/>
        <w:rPr>
          <w:rFonts w:ascii="Segoe UI" w:eastAsia="游ゴシック" w:hAnsi="Segoe UI" w:cs="Segoe UI"/>
        </w:rPr>
      </w:pPr>
      <w:r w:rsidRPr="002D7586">
        <w:rPr>
          <w:rFonts w:ascii="Segoe UI" w:eastAsia="游ゴシック" w:hAnsi="Segoe UI" w:cs="Segoe UI"/>
        </w:rPr>
        <w:t>$F0 $7E $7F $06 $02 $43 $00 $41 $5D $06 $mm $00 $00 $7F $F7</w:t>
      </w:r>
    </w:p>
    <w:p w14:paraId="11030CDB" w14:textId="77777777" w:rsidR="002D7586" w:rsidRPr="002D7586" w:rsidRDefault="002D7586" w:rsidP="002D7586">
      <w:pPr>
        <w:spacing w:after="0" w:line="240" w:lineRule="auto"/>
        <w:ind w:firstLine="525"/>
        <w:jc w:val="both"/>
        <w:rPr>
          <w:rFonts w:ascii="Segoe UI" w:eastAsia="游ゴシック" w:hAnsi="Segoe UI" w:cs="Segoe UI"/>
          <w:sz w:val="21"/>
          <w:szCs w:val="21"/>
        </w:rPr>
      </w:pPr>
    </w:p>
    <w:p w14:paraId="3D10D545" w14:textId="77777777" w:rsidR="002D7586" w:rsidRPr="002D7586" w:rsidRDefault="002D7586" w:rsidP="002D7586">
      <w:pPr>
        <w:spacing w:after="0" w:line="240" w:lineRule="auto"/>
        <w:ind w:firstLineChars="1000" w:firstLine="2100"/>
        <w:jc w:val="both"/>
        <w:rPr>
          <w:rFonts w:ascii="Segoe UI" w:eastAsia="游ゴシック" w:hAnsi="Segoe UI" w:cs="Segoe UI"/>
          <w:sz w:val="21"/>
          <w:szCs w:val="21"/>
        </w:rPr>
      </w:pPr>
      <w:r w:rsidRPr="002D7586">
        <w:rPr>
          <w:rFonts w:ascii="Segoe UI" w:eastAsia="游ゴシック" w:hAnsi="Segoe UI" w:cs="Segoe UI"/>
          <w:sz w:val="21"/>
          <w:szCs w:val="21"/>
        </w:rPr>
        <w:t>mm:</w:t>
      </w:r>
      <w:r w:rsidRPr="002D7586">
        <w:rPr>
          <w:rFonts w:ascii="Segoe UI" w:eastAsia="游ゴシック" w:hAnsi="Segoe UI" w:cs="Segoe UI"/>
          <w:sz w:val="21"/>
          <w:szCs w:val="21"/>
        </w:rPr>
        <w:t xml:space="preserve">　</w:t>
      </w:r>
      <w:r w:rsidRPr="002D7586">
        <w:rPr>
          <w:rFonts w:ascii="Segoe UI" w:eastAsia="游ゴシック" w:hAnsi="Segoe UI" w:cs="Segoe UI"/>
          <w:sz w:val="21"/>
          <w:szCs w:val="21"/>
        </w:rPr>
        <w:t>version</w:t>
      </w:r>
    </w:p>
    <w:p w14:paraId="49D29C3F" w14:textId="37C990C1" w:rsidR="002D7586" w:rsidRPr="002D7586" w:rsidRDefault="002D7586" w:rsidP="002D7586">
      <w:pPr>
        <w:spacing w:after="0" w:line="240" w:lineRule="auto"/>
        <w:ind w:firstLineChars="1000" w:firstLine="2100"/>
        <w:jc w:val="both"/>
        <w:rPr>
          <w:rFonts w:ascii="Segoe UI" w:eastAsia="游ゴシック" w:hAnsi="Segoe UI" w:cs="Segoe UI"/>
          <w:sz w:val="21"/>
          <w:szCs w:val="21"/>
        </w:rPr>
      </w:pPr>
      <w:r w:rsidRPr="002D7586">
        <w:rPr>
          <w:rFonts w:ascii="Segoe UI" w:eastAsia="游ゴシック" w:hAnsi="Segoe UI" w:cs="Segoe UI"/>
          <w:sz w:val="21"/>
          <w:szCs w:val="21"/>
        </w:rPr>
        <w:t>mm = (version no. - 1.0) * 10</w:t>
      </w:r>
    </w:p>
    <w:p w14:paraId="2FC0F11C" w14:textId="2B4C7BDD" w:rsidR="002D7586" w:rsidRPr="002D7586" w:rsidRDefault="002D7586" w:rsidP="002D7586">
      <w:pPr>
        <w:spacing w:after="0" w:line="240" w:lineRule="auto"/>
        <w:jc w:val="both"/>
        <w:rPr>
          <w:rFonts w:ascii="Segoe UI" w:eastAsia="游ゴシック" w:hAnsi="Segoe UI" w:cs="Segoe UI"/>
          <w:sz w:val="21"/>
          <w:szCs w:val="21"/>
        </w:rPr>
      </w:pPr>
      <w:r w:rsidRPr="002D7586">
        <w:rPr>
          <w:rFonts w:ascii="Segoe UI" w:eastAsia="游ゴシック" w:hAnsi="Segoe UI" w:cs="Segoe UI"/>
          <w:sz w:val="21"/>
          <w:szCs w:val="21"/>
        </w:rPr>
        <w:t xml:space="preserve">         </w:t>
      </w:r>
      <w:r>
        <w:rPr>
          <w:rFonts w:ascii="Segoe UI" w:eastAsia="游ゴシック" w:hAnsi="Segoe UI" w:cs="Segoe UI" w:hint="eastAsia"/>
          <w:sz w:val="21"/>
          <w:szCs w:val="21"/>
        </w:rPr>
        <w:t xml:space="preserve">                           </w:t>
      </w:r>
      <w:r w:rsidRPr="002D7586">
        <w:rPr>
          <w:rFonts w:ascii="Segoe UI" w:eastAsia="游ゴシック" w:hAnsi="Segoe UI" w:cs="Segoe UI"/>
          <w:sz w:val="21"/>
          <w:szCs w:val="21"/>
        </w:rPr>
        <w:t>e.g.) version 1.05 mm = (1.0 - 1.0) * 10 = 00</w:t>
      </w:r>
    </w:p>
    <w:p w14:paraId="17EE78F2" w14:textId="7F4B2ABC" w:rsidR="002D7586" w:rsidRPr="002D7586" w:rsidRDefault="002D7586" w:rsidP="002D7586">
      <w:pPr>
        <w:spacing w:after="0" w:line="240" w:lineRule="auto"/>
        <w:jc w:val="both"/>
        <w:rPr>
          <w:rFonts w:ascii="Segoe UI" w:eastAsia="游ゴシック" w:hAnsi="Segoe UI" w:cs="Segoe UI"/>
          <w:sz w:val="21"/>
          <w:szCs w:val="21"/>
        </w:rPr>
      </w:pPr>
      <w:r w:rsidRPr="002D7586">
        <w:rPr>
          <w:rFonts w:ascii="Segoe UI" w:eastAsia="游ゴシック" w:hAnsi="Segoe UI" w:cs="Segoe UI"/>
          <w:sz w:val="21"/>
          <w:szCs w:val="21"/>
        </w:rPr>
        <w:t>                 </w:t>
      </w:r>
      <w:r>
        <w:rPr>
          <w:rFonts w:ascii="Segoe UI" w:eastAsia="游ゴシック" w:hAnsi="Segoe UI" w:cs="Segoe UI" w:hint="eastAsia"/>
          <w:sz w:val="21"/>
          <w:szCs w:val="21"/>
        </w:rPr>
        <w:t xml:space="preserve">                           </w:t>
      </w:r>
      <w:r w:rsidRPr="002D7586">
        <w:rPr>
          <w:rFonts w:ascii="Segoe UI" w:eastAsia="游ゴシック" w:hAnsi="Segoe UI" w:cs="Segoe UI"/>
          <w:sz w:val="21"/>
          <w:szCs w:val="21"/>
        </w:rPr>
        <w:t>version 2.00 mm = (2.0 - 1.0) * 10 = 0A</w:t>
      </w:r>
    </w:p>
    <w:p w14:paraId="32A2911D" w14:textId="77777777" w:rsidR="002D7586" w:rsidRPr="002D7586" w:rsidRDefault="002D7586" w:rsidP="002D7586">
      <w:pPr>
        <w:spacing w:after="0" w:line="240" w:lineRule="auto"/>
        <w:jc w:val="both"/>
        <w:rPr>
          <w:rFonts w:ascii="Segoe UI" w:eastAsia="游ゴシック" w:hAnsi="Segoe UI" w:cs="Segoe UI"/>
          <w:sz w:val="21"/>
          <w:szCs w:val="21"/>
        </w:rPr>
      </w:pPr>
    </w:p>
    <w:p w14:paraId="21A5DE07" w14:textId="77777777" w:rsidR="002D7586" w:rsidRPr="002D7586" w:rsidRDefault="002D7586" w:rsidP="002D7586">
      <w:pPr>
        <w:spacing w:after="0" w:line="240" w:lineRule="auto"/>
        <w:ind w:firstLine="525"/>
        <w:jc w:val="both"/>
        <w:rPr>
          <w:rFonts w:ascii="游ゴシック" w:eastAsia="游ゴシック" w:hAnsi="游ゴシック" w:cs="ＭＳ Ｐゴシック"/>
          <w:sz w:val="21"/>
          <w:szCs w:val="21"/>
        </w:rPr>
      </w:pPr>
      <w:r w:rsidRPr="002D7586">
        <w:rPr>
          <w:rFonts w:ascii="游ゴシック" w:eastAsia="游ゴシック" w:hAnsi="游ゴシック" w:cs="ＭＳ Ｐゴシック" w:hint="eastAsia"/>
          <w:sz w:val="21"/>
          <w:szCs w:val="21"/>
        </w:rPr>
        <w:t>Identity Reply messages are transmitted but not received</w:t>
      </w:r>
    </w:p>
    <w:p w14:paraId="56C7F71B" w14:textId="77777777" w:rsidR="00DC7FA7" w:rsidRPr="002D7586" w:rsidRDefault="00DC7FA7" w:rsidP="00DC7FA7">
      <w:pPr>
        <w:pStyle w:val="blank"/>
        <w:rPr>
          <w:rFonts w:ascii="Segoe UI" w:hAnsi="Segoe UI" w:cs="Segoe UI"/>
        </w:rPr>
      </w:pPr>
    </w:p>
    <w:p w14:paraId="505F9987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4.</w:t>
      </w:r>
      <w:r w:rsidRPr="00D875DD">
        <w:rPr>
          <w:rFonts w:ascii="Segoe UI" w:hAnsi="Segoe UI" w:cs="Segoe UI"/>
        </w:rPr>
        <w:tab/>
        <w:t>System Common Messages</w:t>
      </w:r>
    </w:p>
    <w:p w14:paraId="7E91BE42" w14:textId="77777777" w:rsidR="00DC7FA7" w:rsidRPr="00D875DD" w:rsidRDefault="00DC7FA7" w:rsidP="00DC7FA7">
      <w:pPr>
        <w:pStyle w:val="head3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System Common messages are neither transmitted nor received.</w:t>
      </w:r>
    </w:p>
    <w:p w14:paraId="383CF199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150D4BBB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5.</w:t>
      </w:r>
      <w:r w:rsidRPr="00D875DD">
        <w:rPr>
          <w:rFonts w:ascii="Segoe UI" w:hAnsi="Segoe UI" w:cs="Segoe UI"/>
        </w:rPr>
        <w:tab/>
        <w:t>System Real Time Messages</w:t>
      </w:r>
    </w:p>
    <w:p w14:paraId="3A1F13E9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5.1</w:t>
      </w:r>
      <w:r w:rsidRPr="00D875DD">
        <w:rPr>
          <w:rFonts w:ascii="Segoe UI" w:hAnsi="Segoe UI" w:cs="Segoe UI"/>
        </w:rPr>
        <w:tab/>
        <w:t>Timing Clock</w:t>
      </w:r>
    </w:p>
    <w:p w14:paraId="554B965A" w14:textId="77777777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Timing Clock messages are transmitted.</w:t>
      </w:r>
    </w:p>
    <w:p w14:paraId="4FD3EA30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0FCC1812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5.2</w:t>
      </w:r>
      <w:r w:rsidRPr="00D875DD">
        <w:rPr>
          <w:rFonts w:ascii="Segoe UI" w:hAnsi="Segoe UI" w:cs="Segoe UI"/>
        </w:rPr>
        <w:tab/>
        <w:t>Start &amp; Stop</w:t>
      </w:r>
    </w:p>
    <w:p w14:paraId="23C41BD8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Start and Stop messages are neither transmitted nor received.</w:t>
      </w:r>
    </w:p>
    <w:p w14:paraId="356CF4E0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2FFB1330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5.3</w:t>
      </w:r>
      <w:r w:rsidRPr="00D875DD">
        <w:rPr>
          <w:rFonts w:ascii="Segoe UI" w:hAnsi="Segoe UI" w:cs="Segoe UI"/>
        </w:rPr>
        <w:tab/>
        <w:t>Active Sensing</w:t>
      </w:r>
    </w:p>
    <w:p w14:paraId="4E1BDBCC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Reception:</w:t>
      </w:r>
    </w:p>
    <w:p w14:paraId="1DCC0644" w14:textId="77777777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If, following receipt of an Active Sensing message, no subsequent MIDI data is received for approximately 300 milliseconds, the DTX-PRO will mute all voices currently playing.</w:t>
      </w:r>
    </w:p>
    <w:p w14:paraId="37191A6C" w14:textId="77777777" w:rsidR="006D11DE" w:rsidRPr="001F7F56" w:rsidRDefault="006D11DE" w:rsidP="00DC7FA7">
      <w:pPr>
        <w:pStyle w:val="head4text"/>
        <w:ind w:left="1417"/>
        <w:rPr>
          <w:rFonts w:ascii="Segoe UI" w:hAnsi="Segoe UI" w:cs="Segoe UI"/>
        </w:rPr>
      </w:pPr>
    </w:p>
    <w:p w14:paraId="59177228" w14:textId="77777777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Transmission:</w:t>
      </w:r>
    </w:p>
    <w:p w14:paraId="0E92FCCE" w14:textId="6F38DBF2" w:rsidR="00DC7FA7" w:rsidRPr="001F7F56" w:rsidRDefault="006D11DE" w:rsidP="009E5A69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The DTX-PRO</w:t>
      </w:r>
      <w:r w:rsidR="00DC7FA7" w:rsidRPr="001F7F56">
        <w:rPr>
          <w:rFonts w:ascii="Segoe UI" w:hAnsi="Segoe UI" w:cs="Segoe UI"/>
        </w:rPr>
        <w:t xml:space="preserve"> constantly transmits Ac</w:t>
      </w:r>
      <w:r w:rsidRPr="001F7F56">
        <w:rPr>
          <w:rFonts w:ascii="Segoe UI" w:hAnsi="Segoe UI" w:cs="Segoe UI"/>
        </w:rPr>
        <w:t>tive Sensing messages at inter</w:t>
      </w:r>
      <w:r w:rsidR="00DC7FA7" w:rsidRPr="001F7F56">
        <w:rPr>
          <w:rFonts w:ascii="Segoe UI" w:hAnsi="Segoe UI" w:cs="Segoe UI"/>
        </w:rPr>
        <w:t xml:space="preserve">vals within approximately 300 milliseconds </w:t>
      </w:r>
    </w:p>
    <w:sectPr w:rsidR="00DC7FA7" w:rsidRPr="001F7F56" w:rsidSect="0099230B">
      <w:headerReference w:type="even" r:id="rId7"/>
      <w:headerReference w:type="default" r:id="rId8"/>
      <w:headerReference w:type="first" r:id="rId9"/>
      <w:pgSz w:w="11907" w:h="16839" w:code="9"/>
      <w:pgMar w:top="1077" w:right="1021" w:bottom="1077" w:left="1021" w:header="720" w:footer="720" w:gutter="0"/>
      <w:pgNumType w:start="1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5A127" w14:textId="77777777" w:rsidR="001B5EF7" w:rsidRDefault="001B5EF7">
      <w:pPr>
        <w:spacing w:after="0"/>
      </w:pPr>
      <w:r>
        <w:separator/>
      </w:r>
    </w:p>
  </w:endnote>
  <w:endnote w:type="continuationSeparator" w:id="0">
    <w:p w14:paraId="509D19AD" w14:textId="77777777" w:rsidR="001B5EF7" w:rsidRDefault="001B5E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 LT Std"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E6037" w14:textId="77777777" w:rsidR="001B5EF7" w:rsidRDefault="001B5EF7">
      <w:pPr>
        <w:spacing w:after="0"/>
      </w:pPr>
      <w:r>
        <w:separator/>
      </w:r>
    </w:p>
  </w:footnote>
  <w:footnote w:type="continuationSeparator" w:id="0">
    <w:p w14:paraId="47EE5D21" w14:textId="77777777" w:rsidR="001B5EF7" w:rsidRDefault="001B5EF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459B1" w14:textId="78FB018C" w:rsidR="00C8116F" w:rsidRDefault="00C8116F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77548A" wp14:editId="24034A2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68935"/>
              <wp:effectExtent l="0" t="0" r="0" b="12065"/>
              <wp:wrapNone/>
              <wp:docPr id="1639980513" name="テキスト ボックス 5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8F1093" w14:textId="5F7BBA62" w:rsidR="00C8116F" w:rsidRPr="00C8116F" w:rsidRDefault="00C8116F" w:rsidP="00C811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8116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77548A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26" type="#_x0000_t202" alt="Confidential" style="position:absolute;margin-left:18.25pt;margin-top:0;width:69.45pt;height:29.0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" filled="f" stroked="f">
              <v:fill o:detectmouseclick="t"/>
              <v:textbox style="mso-fit-shape-to-text:t" inset="0,15pt,20pt,0">
                <w:txbxContent>
                  <w:p w14:paraId="648F1093" w14:textId="5F7BBA62" w:rsidR="00C8116F" w:rsidRPr="00C8116F" w:rsidRDefault="00C8116F" w:rsidP="00C811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8116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B08E9" w14:textId="15350FC1" w:rsidR="00C8116F" w:rsidRDefault="00C8116F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AA21F3" wp14:editId="4B5ED083">
              <wp:simplePos x="647323" y="457200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68935"/>
              <wp:effectExtent l="0" t="0" r="0" b="12065"/>
              <wp:wrapNone/>
              <wp:docPr id="526419316" name="テキスト ボックス 6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226C04" w14:textId="2D96CA1E" w:rsidR="00C8116F" w:rsidRPr="00C8116F" w:rsidRDefault="00C8116F" w:rsidP="00C811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8116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AA21F3" id="_x0000_t202" coordsize="21600,21600" o:spt="202" path="m,l,21600r21600,l21600,xe">
              <v:stroke joinstyle="miter"/>
              <v:path gradientshapeok="t" o:connecttype="rect"/>
            </v:shapetype>
            <v:shape id="テキスト ボックス 6" o:spid="_x0000_s1027" type="#_x0000_t202" alt="Confidential" style="position:absolute;margin-left:18.25pt;margin-top:0;width:69.45pt;height:29.0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72226C04" w14:textId="2D96CA1E" w:rsidR="00C8116F" w:rsidRPr="00C8116F" w:rsidRDefault="00C8116F" w:rsidP="00C811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8116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AD5C2" w14:textId="38B7DF9E" w:rsidR="00C8116F" w:rsidRDefault="00C8116F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0A739D" wp14:editId="2F4E4FA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68935"/>
              <wp:effectExtent l="0" t="0" r="0" b="12065"/>
              <wp:wrapNone/>
              <wp:docPr id="1590501571" name="テキスト ボックス 4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9C34CA" w14:textId="7FA2050E" w:rsidR="00C8116F" w:rsidRPr="00C8116F" w:rsidRDefault="00C8116F" w:rsidP="00C811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8116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0A739D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8" type="#_x0000_t202" alt="Confidential" style="position:absolute;margin-left:18.25pt;margin-top:0;width:69.45pt;height:29.0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2C9C34CA" w14:textId="7FA2050E" w:rsidR="00C8116F" w:rsidRPr="00C8116F" w:rsidRDefault="00C8116F" w:rsidP="00C811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8116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A021A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58F6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0B68D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084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84D1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2258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A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FC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322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842FF88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3435DE5"/>
    <w:multiLevelType w:val="multilevel"/>
    <w:tmpl w:val="04090023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4A56C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CA85E90"/>
    <w:multiLevelType w:val="hybridMultilevel"/>
    <w:tmpl w:val="7ACA365A"/>
    <w:lvl w:ilvl="0" w:tplc="0409000F">
      <w:start w:val="1"/>
      <w:numFmt w:val="decimal"/>
      <w:lvlText w:val="%1."/>
      <w:lvlJc w:val="left"/>
      <w:pPr>
        <w:ind w:left="1837" w:hanging="420"/>
      </w:pPr>
    </w:lvl>
    <w:lvl w:ilvl="1" w:tplc="04090017" w:tentative="1">
      <w:start w:val="1"/>
      <w:numFmt w:val="aiueoFullWidth"/>
      <w:lvlText w:val="(%2)"/>
      <w:lvlJc w:val="left"/>
      <w:pPr>
        <w:ind w:left="22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7" w:hanging="420"/>
      </w:pPr>
    </w:lvl>
    <w:lvl w:ilvl="3" w:tplc="0409000F" w:tentative="1">
      <w:start w:val="1"/>
      <w:numFmt w:val="decimal"/>
      <w:lvlText w:val="%4."/>
      <w:lvlJc w:val="left"/>
      <w:pPr>
        <w:ind w:left="3097" w:hanging="420"/>
      </w:pPr>
    </w:lvl>
    <w:lvl w:ilvl="4" w:tplc="04090017" w:tentative="1">
      <w:start w:val="1"/>
      <w:numFmt w:val="aiueoFullWidth"/>
      <w:lvlText w:val="(%5)"/>
      <w:lvlJc w:val="left"/>
      <w:pPr>
        <w:ind w:left="35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7" w:hanging="420"/>
      </w:pPr>
    </w:lvl>
    <w:lvl w:ilvl="6" w:tplc="0409000F" w:tentative="1">
      <w:start w:val="1"/>
      <w:numFmt w:val="decimal"/>
      <w:lvlText w:val="%7."/>
      <w:lvlJc w:val="left"/>
      <w:pPr>
        <w:ind w:left="4357" w:hanging="420"/>
      </w:pPr>
    </w:lvl>
    <w:lvl w:ilvl="7" w:tplc="04090017" w:tentative="1">
      <w:start w:val="1"/>
      <w:numFmt w:val="aiueoFullWidth"/>
      <w:lvlText w:val="(%8)"/>
      <w:lvlJc w:val="left"/>
      <w:pPr>
        <w:ind w:left="4777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7" w:hanging="420"/>
      </w:pPr>
    </w:lvl>
  </w:abstractNum>
  <w:abstractNum w:abstractNumId="13" w15:restartNumberingAfterBreak="0">
    <w:nsid w:val="76C52B42"/>
    <w:multiLevelType w:val="multilevel"/>
    <w:tmpl w:val="38101482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C3B49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04654579">
    <w:abstractNumId w:val="9"/>
  </w:num>
  <w:num w:numId="2" w16cid:durableId="1110585866">
    <w:abstractNumId w:val="9"/>
  </w:num>
  <w:num w:numId="3" w16cid:durableId="1646855671">
    <w:abstractNumId w:val="8"/>
  </w:num>
  <w:num w:numId="4" w16cid:durableId="1895774130">
    <w:abstractNumId w:val="8"/>
  </w:num>
  <w:num w:numId="5" w16cid:durableId="691305651">
    <w:abstractNumId w:val="7"/>
  </w:num>
  <w:num w:numId="6" w16cid:durableId="1837305071">
    <w:abstractNumId w:val="6"/>
  </w:num>
  <w:num w:numId="7" w16cid:durableId="1021971543">
    <w:abstractNumId w:val="5"/>
  </w:num>
  <w:num w:numId="8" w16cid:durableId="404038899">
    <w:abstractNumId w:val="4"/>
  </w:num>
  <w:num w:numId="9" w16cid:durableId="2024748801">
    <w:abstractNumId w:val="3"/>
  </w:num>
  <w:num w:numId="10" w16cid:durableId="810631189">
    <w:abstractNumId w:val="2"/>
  </w:num>
  <w:num w:numId="11" w16cid:durableId="2020498935">
    <w:abstractNumId w:val="1"/>
  </w:num>
  <w:num w:numId="12" w16cid:durableId="1297756426">
    <w:abstractNumId w:val="0"/>
  </w:num>
  <w:num w:numId="13" w16cid:durableId="1270701794">
    <w:abstractNumId w:val="11"/>
  </w:num>
  <w:num w:numId="14" w16cid:durableId="1902130458">
    <w:abstractNumId w:val="14"/>
  </w:num>
  <w:num w:numId="15" w16cid:durableId="776217963">
    <w:abstractNumId w:val="13"/>
  </w:num>
  <w:num w:numId="16" w16cid:durableId="630398854">
    <w:abstractNumId w:val="10"/>
  </w:num>
  <w:num w:numId="17" w16cid:durableId="763381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removePersonalInformation/>
  <w:removeDateAndTime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0J7sGON53MUuL+W34frgl9nVFE3c0WI/g32sEt0jEGjFZeRzrBFzpf/lE0NGrM4shAnDRhAKfcCwaUxVPvlkGw==" w:salt="Ek8lbVfb6+CWoUgg9nHNRw==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F4"/>
    <w:rsid w:val="000308A7"/>
    <w:rsid w:val="00035B88"/>
    <w:rsid w:val="000B6107"/>
    <w:rsid w:val="000D5AB1"/>
    <w:rsid w:val="00100CE2"/>
    <w:rsid w:val="0018015F"/>
    <w:rsid w:val="001A3AD3"/>
    <w:rsid w:val="001B5EF7"/>
    <w:rsid w:val="001F7F56"/>
    <w:rsid w:val="002045EB"/>
    <w:rsid w:val="002237F4"/>
    <w:rsid w:val="00247A29"/>
    <w:rsid w:val="00293B83"/>
    <w:rsid w:val="002A5A13"/>
    <w:rsid w:val="002B1795"/>
    <w:rsid w:val="002D7586"/>
    <w:rsid w:val="002E4503"/>
    <w:rsid w:val="00302A2C"/>
    <w:rsid w:val="00330A77"/>
    <w:rsid w:val="00381669"/>
    <w:rsid w:val="003A21B6"/>
    <w:rsid w:val="003D2347"/>
    <w:rsid w:val="00416496"/>
    <w:rsid w:val="00453975"/>
    <w:rsid w:val="00453DF2"/>
    <w:rsid w:val="004E32C1"/>
    <w:rsid w:val="0052105A"/>
    <w:rsid w:val="00544717"/>
    <w:rsid w:val="005A550C"/>
    <w:rsid w:val="005B11A1"/>
    <w:rsid w:val="00616716"/>
    <w:rsid w:val="00632B37"/>
    <w:rsid w:val="00642993"/>
    <w:rsid w:val="00673C35"/>
    <w:rsid w:val="006A228D"/>
    <w:rsid w:val="006A3CE7"/>
    <w:rsid w:val="006D11DE"/>
    <w:rsid w:val="00700E0B"/>
    <w:rsid w:val="007062EA"/>
    <w:rsid w:val="00726A90"/>
    <w:rsid w:val="0076387D"/>
    <w:rsid w:val="007B51F5"/>
    <w:rsid w:val="007E1091"/>
    <w:rsid w:val="00854184"/>
    <w:rsid w:val="00897873"/>
    <w:rsid w:val="008A22F3"/>
    <w:rsid w:val="008D472D"/>
    <w:rsid w:val="008E0DD5"/>
    <w:rsid w:val="008F15C5"/>
    <w:rsid w:val="008F31BC"/>
    <w:rsid w:val="009438F0"/>
    <w:rsid w:val="00944F54"/>
    <w:rsid w:val="00956BEA"/>
    <w:rsid w:val="00965D17"/>
    <w:rsid w:val="00966918"/>
    <w:rsid w:val="009836F3"/>
    <w:rsid w:val="0099230B"/>
    <w:rsid w:val="009A2437"/>
    <w:rsid w:val="009C702D"/>
    <w:rsid w:val="009E02D0"/>
    <w:rsid w:val="009E5A69"/>
    <w:rsid w:val="00A27383"/>
    <w:rsid w:val="00A41F89"/>
    <w:rsid w:val="00A736B0"/>
    <w:rsid w:val="00A75666"/>
    <w:rsid w:val="00A97E6E"/>
    <w:rsid w:val="00AA19C8"/>
    <w:rsid w:val="00AD0EC7"/>
    <w:rsid w:val="00BB1ACD"/>
    <w:rsid w:val="00BC72FB"/>
    <w:rsid w:val="00BD170E"/>
    <w:rsid w:val="00BD4591"/>
    <w:rsid w:val="00C6553F"/>
    <w:rsid w:val="00C8116F"/>
    <w:rsid w:val="00C83E3C"/>
    <w:rsid w:val="00CF4F11"/>
    <w:rsid w:val="00D02A74"/>
    <w:rsid w:val="00D76063"/>
    <w:rsid w:val="00D875DD"/>
    <w:rsid w:val="00D905F1"/>
    <w:rsid w:val="00DC7FA7"/>
    <w:rsid w:val="00DD7651"/>
    <w:rsid w:val="00DF1563"/>
    <w:rsid w:val="00DF56DD"/>
    <w:rsid w:val="00E02A06"/>
    <w:rsid w:val="00E40CDE"/>
    <w:rsid w:val="00E701AD"/>
    <w:rsid w:val="00E71828"/>
    <w:rsid w:val="00E834AB"/>
    <w:rsid w:val="00E8408B"/>
    <w:rsid w:val="00E86780"/>
    <w:rsid w:val="00F02A4E"/>
    <w:rsid w:val="00F06BEA"/>
    <w:rsid w:val="00F5375D"/>
    <w:rsid w:val="00FB0095"/>
    <w:rsid w:val="00FD084C"/>
    <w:rsid w:val="00FE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D0CC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/>
    <w:lsdException w:name="List Number" w:semiHidden="1" w:uiPriority="1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/>
    <w:lsdException w:name="Signature" w:semiHidden="1" w:uiPriority="6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/>
    <w:lsdException w:name="Date" w:semiHidden="1" w:uiPriority="3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50C"/>
  </w:style>
  <w:style w:type="paragraph" w:styleId="1">
    <w:name w:val="heading 1"/>
    <w:basedOn w:val="a"/>
    <w:next w:val="a"/>
    <w:link w:val="10"/>
    <w:uiPriority w:val="9"/>
    <w:qFormat/>
    <w:rsid w:val="005A55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7B8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55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9A5B7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A55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9A5B7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A55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9A5B7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55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C515A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550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C515A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550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55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9A5B7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550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A550C"/>
    <w:pPr>
      <w:pBdr>
        <w:bottom w:val="single" w:sz="8" w:space="4" w:color="39A5B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9" w:themeColor="text2" w:themeShade="BF"/>
      <w:spacing w:val="5"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5A550C"/>
    <w:rPr>
      <w:rFonts w:asciiTheme="majorHAnsi" w:eastAsiaTheme="majorEastAsia" w:hAnsiTheme="majorHAnsi" w:cstheme="majorBidi"/>
      <w:color w:val="393939" w:themeColor="text2" w:themeShade="BF"/>
      <w:spacing w:val="5"/>
      <w:sz w:val="52"/>
      <w:szCs w:val="52"/>
    </w:rPr>
  </w:style>
  <w:style w:type="paragraph" w:styleId="a5">
    <w:name w:val="Date"/>
    <w:basedOn w:val="a"/>
    <w:next w:val="a6"/>
    <w:link w:val="a7"/>
    <w:uiPriority w:val="2"/>
    <w:unhideWhenUsed/>
    <w:rsid w:val="00673C35"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a7">
    <w:name w:val="日付 (文字)"/>
    <w:basedOn w:val="a0"/>
    <w:link w:val="a5"/>
    <w:uiPriority w:val="2"/>
    <w:rsid w:val="00673C35"/>
    <w:rPr>
      <w:b/>
      <w:bCs/>
      <w:color w:val="0D0D0D" w:themeColor="text1" w:themeTint="F2"/>
    </w:rPr>
  </w:style>
  <w:style w:type="paragraph" w:customStyle="1" w:styleId="a6">
    <w:name w:val="住所"/>
    <w:basedOn w:val="a"/>
    <w:next w:val="a8"/>
    <w:uiPriority w:val="3"/>
    <w:rsid w:val="00965D17"/>
    <w:pPr>
      <w:spacing w:line="336" w:lineRule="auto"/>
      <w:contextualSpacing/>
    </w:pPr>
  </w:style>
  <w:style w:type="paragraph" w:styleId="a9">
    <w:name w:val="footer"/>
    <w:basedOn w:val="a"/>
    <w:link w:val="aa"/>
    <w:uiPriority w:val="99"/>
    <w:unhideWhenUsed/>
    <w:rsid w:val="000D5AB1"/>
    <w:pPr>
      <w:spacing w:after="0"/>
      <w:jc w:val="right"/>
    </w:pPr>
    <w:rPr>
      <w:color w:val="2A7B88" w:themeColor="accent1" w:themeShade="BF"/>
    </w:rPr>
  </w:style>
  <w:style w:type="character" w:customStyle="1" w:styleId="aa">
    <w:name w:val="フッター (文字)"/>
    <w:basedOn w:val="a0"/>
    <w:link w:val="a9"/>
    <w:uiPriority w:val="99"/>
    <w:rsid w:val="000D5AB1"/>
    <w:rPr>
      <w:rFonts w:eastAsiaTheme="minorEastAsia"/>
      <w:color w:val="2A7B88" w:themeColor="accent1" w:themeShade="BF"/>
    </w:rPr>
  </w:style>
  <w:style w:type="paragraph" w:styleId="a8">
    <w:name w:val="Salutation"/>
    <w:basedOn w:val="a"/>
    <w:next w:val="a"/>
    <w:link w:val="ab"/>
    <w:uiPriority w:val="4"/>
    <w:unhideWhenUsed/>
    <w:rsid w:val="00965D17"/>
    <w:pPr>
      <w:spacing w:before="800" w:after="180"/>
    </w:pPr>
    <w:rPr>
      <w:b/>
      <w:bCs/>
      <w:color w:val="0D0D0D" w:themeColor="text1" w:themeTint="F2"/>
    </w:rPr>
  </w:style>
  <w:style w:type="character" w:customStyle="1" w:styleId="ab">
    <w:name w:val="挨拶文 (文字)"/>
    <w:basedOn w:val="a0"/>
    <w:link w:val="a8"/>
    <w:uiPriority w:val="4"/>
    <w:rsid w:val="00965D17"/>
    <w:rPr>
      <w:b/>
      <w:bCs/>
      <w:color w:val="0D0D0D" w:themeColor="text1" w:themeTint="F2"/>
      <w:sz w:val="18"/>
      <w:szCs w:val="18"/>
    </w:rPr>
  </w:style>
  <w:style w:type="paragraph" w:styleId="ac">
    <w:name w:val="Closing"/>
    <w:basedOn w:val="a"/>
    <w:next w:val="ad"/>
    <w:link w:val="ae"/>
    <w:uiPriority w:val="5"/>
    <w:unhideWhenUsed/>
    <w:rsid w:val="00965D17"/>
    <w:pPr>
      <w:spacing w:before="720" w:after="0"/>
    </w:pPr>
    <w:rPr>
      <w:b/>
      <w:bCs/>
      <w:color w:val="0D0D0D" w:themeColor="text1" w:themeTint="F2"/>
    </w:rPr>
  </w:style>
  <w:style w:type="character" w:customStyle="1" w:styleId="ae">
    <w:name w:val="結語 (文字)"/>
    <w:basedOn w:val="a0"/>
    <w:link w:val="ac"/>
    <w:uiPriority w:val="5"/>
    <w:rsid w:val="00965D17"/>
    <w:rPr>
      <w:b/>
      <w:bCs/>
      <w:color w:val="0D0D0D" w:themeColor="text1" w:themeTint="F2"/>
      <w:sz w:val="18"/>
      <w:szCs w:val="18"/>
    </w:rPr>
  </w:style>
  <w:style w:type="paragraph" w:styleId="ad">
    <w:name w:val="Signature"/>
    <w:basedOn w:val="a"/>
    <w:next w:val="a"/>
    <w:link w:val="af"/>
    <w:uiPriority w:val="6"/>
    <w:unhideWhenUsed/>
    <w:rsid w:val="00965D17"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af">
    <w:name w:val="署名 (文字)"/>
    <w:basedOn w:val="a0"/>
    <w:link w:val="ad"/>
    <w:uiPriority w:val="6"/>
    <w:rsid w:val="00965D17"/>
    <w:rPr>
      <w:b/>
      <w:bCs/>
      <w:color w:val="0D0D0D" w:themeColor="text1" w:themeTint="F2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0D5AB1"/>
    <w:pPr>
      <w:spacing w:after="0"/>
    </w:pPr>
  </w:style>
  <w:style w:type="character" w:customStyle="1" w:styleId="af1">
    <w:name w:val="ヘッダー (文字)"/>
    <w:basedOn w:val="a0"/>
    <w:link w:val="af0"/>
    <w:uiPriority w:val="99"/>
    <w:rsid w:val="000D5AB1"/>
    <w:rPr>
      <w:rFonts w:eastAsiaTheme="minorEastAsia"/>
    </w:rPr>
  </w:style>
  <w:style w:type="character" w:customStyle="1" w:styleId="10">
    <w:name w:val="見出し 1 (文字)"/>
    <w:basedOn w:val="a0"/>
    <w:link w:val="1"/>
    <w:uiPriority w:val="9"/>
    <w:rsid w:val="005A550C"/>
    <w:rPr>
      <w:rFonts w:asciiTheme="majorHAnsi" w:eastAsiaTheme="majorEastAsia" w:hAnsiTheme="majorHAnsi" w:cstheme="majorBidi"/>
      <w:b/>
      <w:bCs/>
      <w:color w:val="2A7B88" w:themeColor="accent1" w:themeShade="BF"/>
      <w:sz w:val="28"/>
      <w:szCs w:val="28"/>
    </w:rPr>
  </w:style>
  <w:style w:type="paragraph" w:styleId="af2">
    <w:name w:val="Subtitle"/>
    <w:basedOn w:val="a"/>
    <w:next w:val="a"/>
    <w:link w:val="af3"/>
    <w:uiPriority w:val="11"/>
    <w:qFormat/>
    <w:rsid w:val="005A550C"/>
    <w:pPr>
      <w:numPr>
        <w:ilvl w:val="1"/>
      </w:numPr>
    </w:pPr>
    <w:rPr>
      <w:rFonts w:asciiTheme="majorHAnsi" w:eastAsiaTheme="majorEastAsia" w:hAnsiTheme="majorHAnsi" w:cstheme="majorBidi"/>
      <w:i/>
      <w:iCs/>
      <w:color w:val="39A5B7" w:themeColor="accent1"/>
      <w:spacing w:val="15"/>
      <w:sz w:val="24"/>
      <w:szCs w:val="24"/>
    </w:rPr>
  </w:style>
  <w:style w:type="character" w:styleId="af4">
    <w:name w:val="Placeholder Text"/>
    <w:basedOn w:val="a0"/>
    <w:uiPriority w:val="99"/>
    <w:semiHidden/>
    <w:rsid w:val="00DF56DD"/>
    <w:rPr>
      <w:color w:val="3A3836" w:themeColor="background2" w:themeShade="40"/>
    </w:rPr>
  </w:style>
  <w:style w:type="character" w:customStyle="1" w:styleId="af3">
    <w:name w:val="副題 (文字)"/>
    <w:basedOn w:val="a0"/>
    <w:link w:val="af2"/>
    <w:uiPriority w:val="11"/>
    <w:rsid w:val="005A550C"/>
    <w:rPr>
      <w:rFonts w:asciiTheme="majorHAnsi" w:eastAsiaTheme="majorEastAsia" w:hAnsiTheme="majorHAnsi" w:cstheme="majorBidi"/>
      <w:i/>
      <w:iCs/>
      <w:color w:val="39A5B7" w:themeColor="accent1"/>
      <w:spacing w:val="15"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5A550C"/>
    <w:pPr>
      <w:pBdr>
        <w:bottom w:val="single" w:sz="4" w:space="4" w:color="39A5B7" w:themeColor="accent1"/>
      </w:pBdr>
      <w:spacing w:before="200" w:after="280"/>
      <w:ind w:left="936" w:right="936"/>
    </w:pPr>
    <w:rPr>
      <w:b/>
      <w:bCs/>
      <w:i/>
      <w:iCs/>
      <w:color w:val="39A5B7" w:themeColor="accent1"/>
    </w:rPr>
  </w:style>
  <w:style w:type="character" w:customStyle="1" w:styleId="22">
    <w:name w:val="引用文 2 (文字)"/>
    <w:basedOn w:val="a0"/>
    <w:link w:val="21"/>
    <w:uiPriority w:val="30"/>
    <w:rsid w:val="005A550C"/>
    <w:rPr>
      <w:b/>
      <w:bCs/>
      <w:i/>
      <w:iCs/>
      <w:color w:val="39A5B7" w:themeColor="accent1"/>
    </w:rPr>
  </w:style>
  <w:style w:type="character" w:styleId="23">
    <w:name w:val="Intense Emphasis"/>
    <w:basedOn w:val="a0"/>
    <w:uiPriority w:val="21"/>
    <w:qFormat/>
    <w:rsid w:val="005A550C"/>
    <w:rPr>
      <w:b/>
      <w:bCs/>
      <w:i/>
      <w:iCs/>
      <w:color w:val="39A5B7" w:themeColor="accent1"/>
    </w:rPr>
  </w:style>
  <w:style w:type="character" w:styleId="24">
    <w:name w:val="Intense Reference"/>
    <w:basedOn w:val="a0"/>
    <w:uiPriority w:val="32"/>
    <w:qFormat/>
    <w:rsid w:val="005A550C"/>
    <w:rPr>
      <w:b/>
      <w:bCs/>
      <w:smallCaps/>
      <w:color w:val="8DBB70" w:themeColor="accent2"/>
      <w:spacing w:val="5"/>
      <w:u w:val="single"/>
    </w:rPr>
  </w:style>
  <w:style w:type="paragraph" w:styleId="af5">
    <w:name w:val="Block Text"/>
    <w:basedOn w:val="a"/>
    <w:uiPriority w:val="99"/>
    <w:semiHidden/>
    <w:unhideWhenUsed/>
    <w:rsid w:val="00DF56DD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character" w:styleId="af6">
    <w:name w:val="Hyperlink"/>
    <w:basedOn w:val="a0"/>
    <w:uiPriority w:val="99"/>
    <w:semiHidden/>
    <w:unhideWhenUsed/>
    <w:rsid w:val="00DF56DD"/>
    <w:rPr>
      <w:color w:val="2A7B88" w:themeColor="accent1" w:themeShade="B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DF56DD"/>
    <w:pPr>
      <w:spacing w:after="120"/>
      <w:ind w:left="360"/>
    </w:pPr>
    <w:rPr>
      <w:szCs w:val="16"/>
    </w:rPr>
  </w:style>
  <w:style w:type="character" w:customStyle="1" w:styleId="32">
    <w:name w:val="本文インデント 3 (文字)"/>
    <w:basedOn w:val="a0"/>
    <w:link w:val="31"/>
    <w:uiPriority w:val="99"/>
    <w:semiHidden/>
    <w:rsid w:val="00DF56DD"/>
    <w:rPr>
      <w:szCs w:val="16"/>
    </w:rPr>
  </w:style>
  <w:style w:type="paragraph" w:styleId="33">
    <w:name w:val="Body Text 3"/>
    <w:basedOn w:val="a"/>
    <w:link w:val="34"/>
    <w:uiPriority w:val="99"/>
    <w:semiHidden/>
    <w:unhideWhenUsed/>
    <w:rsid w:val="00DF56DD"/>
    <w:pPr>
      <w:spacing w:after="120"/>
    </w:pPr>
    <w:rPr>
      <w:szCs w:val="16"/>
    </w:rPr>
  </w:style>
  <w:style w:type="character" w:customStyle="1" w:styleId="34">
    <w:name w:val="本文 3 (文字)"/>
    <w:basedOn w:val="a0"/>
    <w:link w:val="33"/>
    <w:uiPriority w:val="99"/>
    <w:semiHidden/>
    <w:rsid w:val="00DF56DD"/>
    <w:rPr>
      <w:szCs w:val="16"/>
    </w:rPr>
  </w:style>
  <w:style w:type="character" w:styleId="af7">
    <w:name w:val="annotation reference"/>
    <w:basedOn w:val="a0"/>
    <w:uiPriority w:val="99"/>
    <w:semiHidden/>
    <w:unhideWhenUsed/>
    <w:rsid w:val="00A736B0"/>
    <w:rPr>
      <w:sz w:val="22"/>
      <w:szCs w:val="16"/>
    </w:rPr>
  </w:style>
  <w:style w:type="paragraph" w:styleId="af8">
    <w:name w:val="Document Map"/>
    <w:basedOn w:val="a"/>
    <w:link w:val="af9"/>
    <w:uiPriority w:val="99"/>
    <w:semiHidden/>
    <w:unhideWhenUsed/>
    <w:rsid w:val="00DF56DD"/>
    <w:pPr>
      <w:spacing w:after="0"/>
    </w:pPr>
    <w:rPr>
      <w:rFonts w:ascii="Segoe UI" w:hAnsi="Segoe UI" w:cs="Segoe UI"/>
      <w:szCs w:val="16"/>
    </w:rPr>
  </w:style>
  <w:style w:type="character" w:customStyle="1" w:styleId="af9">
    <w:name w:val="見出しマップ (文字)"/>
    <w:basedOn w:val="a0"/>
    <w:link w:val="af8"/>
    <w:uiPriority w:val="99"/>
    <w:semiHidden/>
    <w:rsid w:val="00DF56DD"/>
    <w:rPr>
      <w:rFonts w:ascii="Segoe UI" w:hAnsi="Segoe UI" w:cs="Segoe UI"/>
      <w:szCs w:val="16"/>
    </w:rPr>
  </w:style>
  <w:style w:type="character" w:styleId="afa">
    <w:name w:val="FollowedHyperlink"/>
    <w:basedOn w:val="a0"/>
    <w:uiPriority w:val="99"/>
    <w:semiHidden/>
    <w:unhideWhenUsed/>
    <w:rsid w:val="00DF56DD"/>
    <w:rPr>
      <w:color w:val="7B4968" w:themeColor="accent5" w:themeShade="BF"/>
      <w:u w:val="single"/>
    </w:rPr>
  </w:style>
  <w:style w:type="character" w:customStyle="1" w:styleId="20">
    <w:name w:val="見出し 2 (文字)"/>
    <w:basedOn w:val="a0"/>
    <w:link w:val="2"/>
    <w:uiPriority w:val="9"/>
    <w:rsid w:val="005A550C"/>
    <w:rPr>
      <w:rFonts w:asciiTheme="majorHAnsi" w:eastAsiaTheme="majorEastAsia" w:hAnsiTheme="majorHAnsi" w:cstheme="majorBidi"/>
      <w:b/>
      <w:bCs/>
      <w:color w:val="39A5B7" w:themeColor="accent1"/>
      <w:sz w:val="26"/>
      <w:szCs w:val="26"/>
    </w:rPr>
  </w:style>
  <w:style w:type="character" w:customStyle="1" w:styleId="80">
    <w:name w:val="見出し 8 (文字)"/>
    <w:basedOn w:val="a0"/>
    <w:link w:val="8"/>
    <w:uiPriority w:val="9"/>
    <w:semiHidden/>
    <w:rsid w:val="005A550C"/>
    <w:rPr>
      <w:rFonts w:asciiTheme="majorHAnsi" w:eastAsiaTheme="majorEastAsia" w:hAnsiTheme="majorHAnsi" w:cstheme="majorBidi"/>
      <w:color w:val="39A5B7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5A55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b">
    <w:name w:val="caption"/>
    <w:basedOn w:val="a"/>
    <w:next w:val="a"/>
    <w:uiPriority w:val="35"/>
    <w:semiHidden/>
    <w:unhideWhenUsed/>
    <w:qFormat/>
    <w:rsid w:val="005A550C"/>
    <w:pPr>
      <w:spacing w:line="240" w:lineRule="auto"/>
    </w:pPr>
    <w:rPr>
      <w:b/>
      <w:bCs/>
      <w:color w:val="39A5B7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A736B0"/>
    <w:pPr>
      <w:spacing w:after="0"/>
    </w:pPr>
    <w:rPr>
      <w:rFonts w:ascii="Segoe UI" w:hAnsi="Segoe UI" w:cs="Segoe UI"/>
      <w:szCs w:val="18"/>
    </w:rPr>
  </w:style>
  <w:style w:type="character" w:customStyle="1" w:styleId="afd">
    <w:name w:val="吹き出し (文字)"/>
    <w:basedOn w:val="a0"/>
    <w:link w:val="afc"/>
    <w:uiPriority w:val="99"/>
    <w:semiHidden/>
    <w:rsid w:val="00A736B0"/>
    <w:rPr>
      <w:rFonts w:ascii="Segoe UI" w:hAnsi="Segoe UI" w:cs="Segoe UI"/>
      <w:szCs w:val="18"/>
    </w:rPr>
  </w:style>
  <w:style w:type="paragraph" w:styleId="afe">
    <w:name w:val="annotation text"/>
    <w:basedOn w:val="a"/>
    <w:link w:val="aff"/>
    <w:uiPriority w:val="99"/>
    <w:semiHidden/>
    <w:unhideWhenUsed/>
    <w:rsid w:val="00A736B0"/>
    <w:rPr>
      <w:szCs w:val="20"/>
    </w:rPr>
  </w:style>
  <w:style w:type="character" w:customStyle="1" w:styleId="aff">
    <w:name w:val="コメント文字列 (文字)"/>
    <w:basedOn w:val="a0"/>
    <w:link w:val="afe"/>
    <w:uiPriority w:val="99"/>
    <w:semiHidden/>
    <w:rsid w:val="00A736B0"/>
    <w:rPr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36B0"/>
    <w:rPr>
      <w:b/>
      <w:bCs/>
    </w:rPr>
  </w:style>
  <w:style w:type="character" w:customStyle="1" w:styleId="aff1">
    <w:name w:val="コメント内容 (文字)"/>
    <w:basedOn w:val="aff"/>
    <w:link w:val="aff0"/>
    <w:uiPriority w:val="99"/>
    <w:semiHidden/>
    <w:rsid w:val="00A736B0"/>
    <w:rPr>
      <w:b/>
      <w:bCs/>
      <w:szCs w:val="20"/>
    </w:rPr>
  </w:style>
  <w:style w:type="paragraph" w:styleId="aff2">
    <w:name w:val="endnote text"/>
    <w:basedOn w:val="a"/>
    <w:link w:val="aff3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aff3">
    <w:name w:val="文末脚注文字列 (文字)"/>
    <w:basedOn w:val="a0"/>
    <w:link w:val="aff2"/>
    <w:uiPriority w:val="99"/>
    <w:semiHidden/>
    <w:rsid w:val="00A736B0"/>
    <w:rPr>
      <w:szCs w:val="20"/>
    </w:rPr>
  </w:style>
  <w:style w:type="paragraph" w:styleId="aff4">
    <w:name w:val="envelope return"/>
    <w:basedOn w:val="a"/>
    <w:uiPriority w:val="99"/>
    <w:semiHidden/>
    <w:unhideWhenUsed/>
    <w:rsid w:val="00A736B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aff5">
    <w:name w:val="footnote text"/>
    <w:basedOn w:val="a"/>
    <w:link w:val="aff6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aff6">
    <w:name w:val="脚注文字列 (文字)"/>
    <w:basedOn w:val="a0"/>
    <w:link w:val="aff5"/>
    <w:uiPriority w:val="99"/>
    <w:semiHidden/>
    <w:rsid w:val="00A736B0"/>
    <w:rPr>
      <w:szCs w:val="20"/>
    </w:rPr>
  </w:style>
  <w:style w:type="character" w:styleId="HTML">
    <w:name w:val="HTML Code"/>
    <w:basedOn w:val="a0"/>
    <w:uiPriority w:val="99"/>
    <w:semiHidden/>
    <w:unhideWhenUsed/>
    <w:rsid w:val="00A736B0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A736B0"/>
    <w:pPr>
      <w:spacing w:after="0"/>
    </w:pPr>
    <w:rPr>
      <w:rFonts w:ascii="Consolas" w:hAnsi="Consolas"/>
      <w:szCs w:val="20"/>
    </w:rPr>
  </w:style>
  <w:style w:type="character" w:customStyle="1" w:styleId="HTML2">
    <w:name w:val="HTML 書式付き (文字)"/>
    <w:basedOn w:val="a0"/>
    <w:link w:val="HTML1"/>
    <w:uiPriority w:val="99"/>
    <w:semiHidden/>
    <w:rsid w:val="00A736B0"/>
    <w:rPr>
      <w:rFonts w:ascii="Consolas" w:hAnsi="Consolas"/>
      <w:szCs w:val="20"/>
    </w:rPr>
  </w:style>
  <w:style w:type="character" w:styleId="HTML3">
    <w:name w:val="HTML Typewriter"/>
    <w:basedOn w:val="a0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aff7">
    <w:name w:val="macro"/>
    <w:link w:val="aff8"/>
    <w:uiPriority w:val="99"/>
    <w:semiHidden/>
    <w:unhideWhenUsed/>
    <w:rsid w:val="00A736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8">
    <w:name w:val="マクロ文字列 (文字)"/>
    <w:basedOn w:val="a0"/>
    <w:link w:val="aff7"/>
    <w:uiPriority w:val="99"/>
    <w:semiHidden/>
    <w:rsid w:val="00A736B0"/>
    <w:rPr>
      <w:rFonts w:ascii="Consolas" w:hAnsi="Consolas"/>
      <w:szCs w:val="20"/>
    </w:rPr>
  </w:style>
  <w:style w:type="paragraph" w:styleId="aff9">
    <w:name w:val="Plain Text"/>
    <w:basedOn w:val="a"/>
    <w:link w:val="affa"/>
    <w:uiPriority w:val="99"/>
    <w:semiHidden/>
    <w:unhideWhenUsed/>
    <w:rsid w:val="00A736B0"/>
    <w:pPr>
      <w:spacing w:after="0"/>
    </w:pPr>
    <w:rPr>
      <w:rFonts w:ascii="Consolas" w:hAnsi="Consolas"/>
      <w:szCs w:val="21"/>
    </w:rPr>
  </w:style>
  <w:style w:type="character" w:customStyle="1" w:styleId="affa">
    <w:name w:val="書式なし (文字)"/>
    <w:basedOn w:val="a0"/>
    <w:link w:val="aff9"/>
    <w:uiPriority w:val="99"/>
    <w:semiHidden/>
    <w:rsid w:val="00A736B0"/>
    <w:rPr>
      <w:rFonts w:ascii="Consolas" w:hAnsi="Consolas"/>
      <w:szCs w:val="21"/>
    </w:rPr>
  </w:style>
  <w:style w:type="character" w:customStyle="1" w:styleId="30">
    <w:name w:val="見出し 3 (文字)"/>
    <w:basedOn w:val="a0"/>
    <w:link w:val="3"/>
    <w:uiPriority w:val="9"/>
    <w:rsid w:val="005A550C"/>
    <w:rPr>
      <w:rFonts w:asciiTheme="majorHAnsi" w:eastAsiaTheme="majorEastAsia" w:hAnsiTheme="majorHAnsi" w:cstheme="majorBidi"/>
      <w:b/>
      <w:bCs/>
      <w:color w:val="39A5B7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5A550C"/>
    <w:rPr>
      <w:rFonts w:asciiTheme="majorHAnsi" w:eastAsiaTheme="majorEastAsia" w:hAnsiTheme="majorHAnsi" w:cstheme="majorBidi"/>
      <w:color w:val="1C515A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5A550C"/>
    <w:rPr>
      <w:rFonts w:asciiTheme="majorHAnsi" w:eastAsiaTheme="majorEastAsia" w:hAnsiTheme="majorHAnsi" w:cstheme="majorBidi"/>
      <w:i/>
      <w:iCs/>
      <w:color w:val="1C515A" w:themeColor="accent1" w:themeShade="7F"/>
    </w:rPr>
  </w:style>
  <w:style w:type="character" w:customStyle="1" w:styleId="40">
    <w:name w:val="見出し 4 (文字)"/>
    <w:basedOn w:val="a0"/>
    <w:link w:val="4"/>
    <w:uiPriority w:val="9"/>
    <w:rsid w:val="005A550C"/>
    <w:rPr>
      <w:rFonts w:asciiTheme="majorHAnsi" w:eastAsiaTheme="majorEastAsia" w:hAnsiTheme="majorHAnsi" w:cstheme="majorBidi"/>
      <w:b/>
      <w:bCs/>
      <w:i/>
      <w:iCs/>
      <w:color w:val="39A5B7" w:themeColor="accent1"/>
    </w:rPr>
  </w:style>
  <w:style w:type="paragraph" w:customStyle="1" w:styleId="head4text">
    <w:name w:val="head4 text"/>
    <w:basedOn w:val="indtext"/>
    <w:rsid w:val="00035B88"/>
    <w:pPr>
      <w:spacing w:after="0" w:line="0" w:lineRule="atLeast"/>
      <w:ind w:left="644"/>
    </w:pPr>
    <w:rPr>
      <w:rFonts w:ascii="Helvetica LT Std" w:hAnsi="Helvetica LT Std"/>
    </w:rPr>
  </w:style>
  <w:style w:type="paragraph" w:customStyle="1" w:styleId="head1">
    <w:name w:val="head1"/>
    <w:basedOn w:val="a3"/>
    <w:rsid w:val="00E40CDE"/>
    <w:pPr>
      <w:spacing w:after="0"/>
    </w:pPr>
    <w:rPr>
      <w:rFonts w:ascii="Helvetica LT Std" w:eastAsia="メイリオ" w:hAnsi="Helvetica LT Std"/>
    </w:rPr>
  </w:style>
  <w:style w:type="paragraph" w:customStyle="1" w:styleId="head2">
    <w:name w:val="head2"/>
    <w:basedOn w:val="1"/>
    <w:rsid w:val="00E40CDE"/>
    <w:pPr>
      <w:spacing w:before="120" w:after="240"/>
    </w:pPr>
    <w:rPr>
      <w:rFonts w:ascii="Helvetica LT Std" w:eastAsia="メイリオ" w:hAnsi="Helvetica LT Std"/>
      <w:w w:val="115"/>
    </w:rPr>
  </w:style>
  <w:style w:type="paragraph" w:customStyle="1" w:styleId="head3">
    <w:name w:val="head3"/>
    <w:basedOn w:val="2"/>
    <w:rsid w:val="00E40CDE"/>
    <w:rPr>
      <w:rFonts w:ascii="Helvetica LT Std" w:eastAsia="メイリオ" w:hAnsi="Helvetica LT Std"/>
    </w:rPr>
  </w:style>
  <w:style w:type="paragraph" w:customStyle="1" w:styleId="head4">
    <w:name w:val="head4"/>
    <w:basedOn w:val="3"/>
    <w:rsid w:val="000308A7"/>
    <w:pPr>
      <w:ind w:left="880"/>
    </w:pPr>
    <w:rPr>
      <w:rFonts w:eastAsia="メイリオ"/>
    </w:rPr>
  </w:style>
  <w:style w:type="paragraph" w:customStyle="1" w:styleId="head5">
    <w:name w:val="head5"/>
    <w:basedOn w:val="a"/>
    <w:rsid w:val="00E40CDE"/>
    <w:pPr>
      <w:spacing w:after="0"/>
      <w:ind w:leftChars="644" w:left="1417"/>
    </w:pPr>
    <w:rPr>
      <w:rFonts w:ascii="Helvetica LT Std" w:eastAsia="メイリオ" w:hAnsi="Helvetica LT Std"/>
    </w:rPr>
  </w:style>
  <w:style w:type="paragraph" w:customStyle="1" w:styleId="indtext">
    <w:name w:val="ind.text"/>
    <w:basedOn w:val="a"/>
    <w:rsid w:val="003D2347"/>
    <w:pPr>
      <w:ind w:leftChars="644" w:left="1417"/>
    </w:pPr>
    <w:rPr>
      <w:rFonts w:eastAsia="メイリオ"/>
    </w:rPr>
  </w:style>
  <w:style w:type="paragraph" w:customStyle="1" w:styleId="head5text">
    <w:name w:val="head5 text"/>
    <w:basedOn w:val="indtext"/>
    <w:rsid w:val="00E40CDE"/>
    <w:pPr>
      <w:ind w:leftChars="965" w:left="2125" w:hanging="2"/>
    </w:pPr>
    <w:rPr>
      <w:rFonts w:ascii="Helvetica LT Std" w:hAnsi="Helvetica LT Std"/>
    </w:rPr>
  </w:style>
  <w:style w:type="paragraph" w:customStyle="1" w:styleId="head3text">
    <w:name w:val="head3 text"/>
    <w:basedOn w:val="indtext"/>
    <w:rsid w:val="000308A7"/>
    <w:pPr>
      <w:ind w:leftChars="322" w:left="708" w:firstLine="1"/>
    </w:pPr>
  </w:style>
  <w:style w:type="paragraph" w:customStyle="1" w:styleId="blank">
    <w:name w:val="blank"/>
    <w:basedOn w:val="indtext"/>
    <w:rsid w:val="000308A7"/>
    <w:pPr>
      <w:spacing w:after="0"/>
      <w:ind w:leftChars="0" w:left="0" w:hanging="1"/>
    </w:pPr>
    <w:rPr>
      <w:sz w:val="16"/>
    </w:rPr>
  </w:style>
  <w:style w:type="character" w:customStyle="1" w:styleId="70">
    <w:name w:val="見出し 7 (文字)"/>
    <w:basedOn w:val="a0"/>
    <w:link w:val="7"/>
    <w:uiPriority w:val="9"/>
    <w:semiHidden/>
    <w:rsid w:val="005A55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ffb">
    <w:name w:val="Strong"/>
    <w:basedOn w:val="a0"/>
    <w:uiPriority w:val="22"/>
    <w:qFormat/>
    <w:rsid w:val="005A550C"/>
    <w:rPr>
      <w:b/>
      <w:bCs/>
    </w:rPr>
  </w:style>
  <w:style w:type="character" w:styleId="affc">
    <w:name w:val="Emphasis"/>
    <w:basedOn w:val="a0"/>
    <w:uiPriority w:val="20"/>
    <w:qFormat/>
    <w:rsid w:val="005A550C"/>
    <w:rPr>
      <w:i/>
      <w:iCs/>
    </w:rPr>
  </w:style>
  <w:style w:type="paragraph" w:styleId="affd">
    <w:name w:val="No Spacing"/>
    <w:uiPriority w:val="1"/>
    <w:qFormat/>
    <w:rsid w:val="005A550C"/>
    <w:pPr>
      <w:spacing w:after="0" w:line="240" w:lineRule="auto"/>
    </w:pPr>
  </w:style>
  <w:style w:type="paragraph" w:styleId="affe">
    <w:name w:val="Quote"/>
    <w:basedOn w:val="a"/>
    <w:next w:val="a"/>
    <w:link w:val="afff"/>
    <w:uiPriority w:val="29"/>
    <w:qFormat/>
    <w:rsid w:val="005A550C"/>
    <w:rPr>
      <w:i/>
      <w:iCs/>
      <w:color w:val="000000" w:themeColor="text1"/>
    </w:rPr>
  </w:style>
  <w:style w:type="character" w:customStyle="1" w:styleId="afff">
    <w:name w:val="引用文 (文字)"/>
    <w:basedOn w:val="a0"/>
    <w:link w:val="affe"/>
    <w:uiPriority w:val="29"/>
    <w:rsid w:val="005A550C"/>
    <w:rPr>
      <w:i/>
      <w:iCs/>
      <w:color w:val="000000" w:themeColor="text1"/>
    </w:rPr>
  </w:style>
  <w:style w:type="character" w:styleId="afff0">
    <w:name w:val="Subtle Emphasis"/>
    <w:basedOn w:val="a0"/>
    <w:uiPriority w:val="19"/>
    <w:qFormat/>
    <w:rsid w:val="005A550C"/>
    <w:rPr>
      <w:i/>
      <w:iCs/>
      <w:color w:val="808080" w:themeColor="text1" w:themeTint="7F"/>
    </w:rPr>
  </w:style>
  <w:style w:type="character" w:styleId="afff1">
    <w:name w:val="Subtle Reference"/>
    <w:basedOn w:val="a0"/>
    <w:uiPriority w:val="31"/>
    <w:qFormat/>
    <w:rsid w:val="005A550C"/>
    <w:rPr>
      <w:smallCaps/>
      <w:color w:val="8DBB70" w:themeColor="accent2"/>
      <w:u w:val="single"/>
    </w:rPr>
  </w:style>
  <w:style w:type="character" w:styleId="afff2">
    <w:name w:val="Book Title"/>
    <w:basedOn w:val="a0"/>
    <w:uiPriority w:val="33"/>
    <w:qFormat/>
    <w:rsid w:val="005A550C"/>
    <w:rPr>
      <w:b/>
      <w:bCs/>
      <w:smallCaps/>
      <w:spacing w:val="5"/>
    </w:rPr>
  </w:style>
  <w:style w:type="paragraph" w:styleId="afff3">
    <w:name w:val="TOC Heading"/>
    <w:basedOn w:val="1"/>
    <w:next w:val="a"/>
    <w:uiPriority w:val="39"/>
    <w:semiHidden/>
    <w:unhideWhenUsed/>
    <w:qFormat/>
    <w:rsid w:val="005A550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eme1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3122</Characters>
  <Application>Microsoft Office Word</Application>
  <DocSecurity>8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2024-09-24T05:17:00Z</dcterms:created>
  <dcterms:modified xsi:type="dcterms:W3CDTF">2024-09-24T05:18:00Z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5ecd20c3,61c01de1,1f608574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Confidential</vt:lpwstr>
  </property>
  <property fmtid="{D5CDD505-2E9C-101B-9397-08002B2CF9AE}" pid="5" name="MSIP_Label_ab09299e-76c5-48ff-813c-214441922665_Enabled">
    <vt:lpwstr>true</vt:lpwstr>
  </property>
  <property fmtid="{D5CDD505-2E9C-101B-9397-08002B2CF9AE}" pid="6" name="MSIP_Label_ab09299e-76c5-48ff-813c-214441922665_SetDate">
    <vt:lpwstr>2024-09-24T05:17:23Z</vt:lpwstr>
  </property>
  <property fmtid="{D5CDD505-2E9C-101B-9397-08002B2CF9AE}" pid="7" name="MSIP_Label_ab09299e-76c5-48ff-813c-214441922665_Method">
    <vt:lpwstr>Standard</vt:lpwstr>
  </property>
  <property fmtid="{D5CDD505-2E9C-101B-9397-08002B2CF9AE}" pid="8" name="MSIP_Label_ab09299e-76c5-48ff-813c-214441922665_Name">
    <vt:lpwstr>Confidential</vt:lpwstr>
  </property>
  <property fmtid="{D5CDD505-2E9C-101B-9397-08002B2CF9AE}" pid="9" name="MSIP_Label_ab09299e-76c5-48ff-813c-214441922665_SiteId">
    <vt:lpwstr>c26d3ea9-9778-487b-8a9b-8b0243c534ad</vt:lpwstr>
  </property>
  <property fmtid="{D5CDD505-2E9C-101B-9397-08002B2CF9AE}" pid="10" name="MSIP_Label_ab09299e-76c5-48ff-813c-214441922665_ActionId">
    <vt:lpwstr>d782c09f-2933-4d3c-9e89-f077442778b4</vt:lpwstr>
  </property>
  <property fmtid="{D5CDD505-2E9C-101B-9397-08002B2CF9AE}" pid="11" name="MSIP_Label_ab09299e-76c5-48ff-813c-214441922665_ContentBits">
    <vt:lpwstr>1</vt:lpwstr>
  </property>
</Properties>
</file>